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52" w:rsidRDefault="00D86E52" w:rsidP="00D86E52">
      <w:pPr>
        <w:ind w:right="-24" w:firstLine="0"/>
        <w:jc w:val="center"/>
        <w:rPr>
          <w:rFonts w:ascii="Times New Roman" w:hAnsi="Times New Roman" w:cs="Times New Roman"/>
          <w:b/>
          <w:sz w:val="72"/>
          <w:szCs w:val="100"/>
          <w:lang w:val="ru-RU"/>
        </w:rPr>
      </w:pPr>
      <w:bookmarkStart w:id="0" w:name="_GoBack"/>
      <w:bookmarkEnd w:id="0"/>
      <w:r w:rsidRPr="000265F0">
        <w:rPr>
          <w:rFonts w:ascii="Verdana" w:hAnsi="Verdana" w:cs="Times New Roman"/>
          <w:b/>
          <w:noProof/>
          <w:sz w:val="44"/>
          <w:szCs w:val="7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D49FA10" wp14:editId="0A0B15DA">
            <wp:simplePos x="0" y="0"/>
            <wp:positionH relativeFrom="column">
              <wp:posOffset>-122614</wp:posOffset>
            </wp:positionH>
            <wp:positionV relativeFrom="paragraph">
              <wp:posOffset>-215900</wp:posOffset>
            </wp:positionV>
            <wp:extent cx="6921796" cy="10207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796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52" w:rsidRPr="00FF6195" w:rsidRDefault="00D86E52" w:rsidP="00D86E52">
      <w:pPr>
        <w:ind w:right="-24" w:firstLine="0"/>
        <w:jc w:val="center"/>
        <w:rPr>
          <w:rFonts w:ascii="Times New Roman" w:hAnsi="Times New Roman" w:cs="Times New Roman"/>
          <w:b/>
          <w:sz w:val="72"/>
          <w:szCs w:val="100"/>
          <w:lang w:val="ru-RU"/>
        </w:rPr>
      </w:pPr>
    </w:p>
    <w:p w:rsidR="00AF3EC5" w:rsidRPr="00D86E52" w:rsidRDefault="00FB3DA1" w:rsidP="00D86E52">
      <w:pPr>
        <w:ind w:right="-24" w:firstLine="0"/>
        <w:jc w:val="center"/>
        <w:rPr>
          <w:rFonts w:ascii="Verdana" w:hAnsi="Verdana" w:cs="Times New Roman"/>
          <w:b/>
          <w:sz w:val="52"/>
          <w:szCs w:val="100"/>
          <w:lang w:val="ru-RU"/>
        </w:rPr>
      </w:pPr>
      <w:r w:rsidRPr="00D86E52">
        <w:rPr>
          <w:rFonts w:ascii="Verdana" w:hAnsi="Verdana" w:cs="Times New Roman"/>
          <w:b/>
          <w:sz w:val="56"/>
          <w:szCs w:val="100"/>
          <w:lang w:val="ru-RU"/>
        </w:rPr>
        <w:t>1</w:t>
      </w:r>
      <w:r w:rsidR="00316024" w:rsidRPr="00D86E52">
        <w:rPr>
          <w:rFonts w:ascii="Verdana" w:hAnsi="Verdana" w:cs="Times New Roman"/>
          <w:b/>
          <w:sz w:val="56"/>
          <w:szCs w:val="100"/>
          <w:lang w:val="ru-RU"/>
        </w:rPr>
        <w:t>3</w:t>
      </w:r>
      <w:r w:rsidR="007B50F4" w:rsidRPr="00D86E52">
        <w:rPr>
          <w:rFonts w:ascii="Verdana" w:hAnsi="Verdana" w:cs="Times New Roman"/>
          <w:b/>
          <w:sz w:val="56"/>
          <w:szCs w:val="100"/>
          <w:lang w:val="ru-RU"/>
        </w:rPr>
        <w:t xml:space="preserve"> </w:t>
      </w:r>
      <w:r w:rsidR="00316024" w:rsidRPr="00D86E52">
        <w:rPr>
          <w:rFonts w:ascii="Verdana" w:hAnsi="Verdana" w:cs="Times New Roman"/>
          <w:b/>
          <w:sz w:val="56"/>
          <w:szCs w:val="100"/>
          <w:lang w:val="ru-RU"/>
        </w:rPr>
        <w:t>марта</w:t>
      </w:r>
      <w:r w:rsidR="007B50F4" w:rsidRPr="00D86E52">
        <w:rPr>
          <w:rFonts w:ascii="Verdana" w:hAnsi="Verdana" w:cs="Times New Roman"/>
          <w:b/>
          <w:sz w:val="56"/>
          <w:szCs w:val="100"/>
          <w:lang w:val="ru-RU"/>
        </w:rPr>
        <w:t xml:space="preserve"> </w:t>
      </w:r>
      <w:r w:rsidR="006570D2" w:rsidRPr="00D86E52">
        <w:rPr>
          <w:rFonts w:ascii="Verdana" w:hAnsi="Verdana" w:cs="Times New Roman"/>
          <w:b/>
          <w:sz w:val="56"/>
          <w:szCs w:val="100"/>
          <w:lang w:val="ru-RU"/>
        </w:rPr>
        <w:t>201</w:t>
      </w:r>
      <w:r w:rsidR="00316024" w:rsidRPr="00D86E52">
        <w:rPr>
          <w:rFonts w:ascii="Verdana" w:hAnsi="Verdana" w:cs="Times New Roman"/>
          <w:b/>
          <w:sz w:val="56"/>
          <w:szCs w:val="100"/>
          <w:lang w:val="ru-RU"/>
        </w:rPr>
        <w:t>8</w:t>
      </w:r>
      <w:r w:rsidR="00AF3EC5" w:rsidRPr="00D86E52">
        <w:rPr>
          <w:rFonts w:ascii="Verdana" w:hAnsi="Verdana" w:cs="Times New Roman"/>
          <w:b/>
          <w:sz w:val="56"/>
          <w:szCs w:val="100"/>
          <w:lang w:val="ru-RU"/>
        </w:rPr>
        <w:t xml:space="preserve"> года</w:t>
      </w:r>
    </w:p>
    <w:p w:rsidR="00AF3EC5" w:rsidRPr="00D86E52" w:rsidRDefault="00AF3EC5" w:rsidP="00FF6195">
      <w:pPr>
        <w:spacing w:before="120" w:after="240"/>
        <w:ind w:right="-24" w:firstLine="0"/>
        <w:jc w:val="center"/>
        <w:rPr>
          <w:rFonts w:ascii="Verdana" w:hAnsi="Verdana" w:cs="Times New Roman"/>
          <w:sz w:val="40"/>
          <w:szCs w:val="44"/>
          <w:lang w:val="ru-RU"/>
        </w:rPr>
      </w:pPr>
      <w:r w:rsidRPr="00D86E52">
        <w:rPr>
          <w:rFonts w:ascii="Verdana" w:hAnsi="Verdana" w:cs="Times New Roman"/>
          <w:sz w:val="40"/>
          <w:szCs w:val="44"/>
          <w:lang w:val="ru-RU"/>
        </w:rPr>
        <w:t>с 1</w:t>
      </w:r>
      <w:r w:rsidR="00316024" w:rsidRPr="00D86E52">
        <w:rPr>
          <w:rFonts w:ascii="Verdana" w:hAnsi="Verdana" w:cs="Times New Roman"/>
          <w:sz w:val="40"/>
          <w:szCs w:val="44"/>
          <w:lang w:val="ru-RU"/>
        </w:rPr>
        <w:t>4</w:t>
      </w:r>
      <w:r w:rsidRPr="00D86E52">
        <w:rPr>
          <w:rFonts w:ascii="Verdana" w:hAnsi="Verdana" w:cs="Times New Roman"/>
          <w:sz w:val="40"/>
          <w:szCs w:val="44"/>
          <w:lang w:val="ru-RU"/>
        </w:rPr>
        <w:t>.00 до 1</w:t>
      </w:r>
      <w:r w:rsidR="00316024" w:rsidRPr="00D86E52">
        <w:rPr>
          <w:rFonts w:ascii="Verdana" w:hAnsi="Verdana" w:cs="Times New Roman"/>
          <w:sz w:val="40"/>
          <w:szCs w:val="44"/>
          <w:lang w:val="ru-RU"/>
        </w:rPr>
        <w:t>6</w:t>
      </w:r>
      <w:r w:rsidRPr="00D86E52">
        <w:rPr>
          <w:rFonts w:ascii="Verdana" w:hAnsi="Verdana" w:cs="Times New Roman"/>
          <w:sz w:val="40"/>
          <w:szCs w:val="44"/>
          <w:lang w:val="ru-RU"/>
        </w:rPr>
        <w:t>.00</w:t>
      </w:r>
      <w:r w:rsidR="00D556C7" w:rsidRPr="00D86E52">
        <w:rPr>
          <w:rFonts w:ascii="Verdana" w:hAnsi="Verdana" w:cs="Times New Roman"/>
          <w:sz w:val="40"/>
          <w:szCs w:val="44"/>
          <w:lang w:val="ru-RU"/>
        </w:rPr>
        <w:t xml:space="preserve"> </w:t>
      </w:r>
      <w:r w:rsidRPr="00D86E52">
        <w:rPr>
          <w:rFonts w:ascii="Verdana" w:hAnsi="Verdana" w:cs="Times New Roman"/>
          <w:sz w:val="40"/>
          <w:szCs w:val="44"/>
          <w:lang w:val="ru-RU"/>
        </w:rPr>
        <w:t>час.</w:t>
      </w:r>
    </w:p>
    <w:p w:rsidR="00AF3EC5" w:rsidRPr="00D86E52" w:rsidRDefault="00AF3EC5" w:rsidP="00D86E52">
      <w:pPr>
        <w:spacing w:before="120"/>
        <w:ind w:right="-24" w:firstLine="0"/>
        <w:jc w:val="center"/>
        <w:rPr>
          <w:rFonts w:ascii="Verdana" w:hAnsi="Verdana" w:cs="Times New Roman"/>
          <w:sz w:val="28"/>
          <w:szCs w:val="32"/>
          <w:lang w:val="ru-RU"/>
        </w:rPr>
      </w:pPr>
      <w:r w:rsidRPr="00D86E52">
        <w:rPr>
          <w:rFonts w:ascii="Verdana" w:hAnsi="Verdana" w:cs="Times New Roman"/>
          <w:sz w:val="28"/>
          <w:szCs w:val="32"/>
          <w:lang w:val="ru-RU"/>
        </w:rPr>
        <w:t xml:space="preserve">по адресу: </w:t>
      </w:r>
      <w:r w:rsidR="00D634BF" w:rsidRPr="00D86E52">
        <w:rPr>
          <w:rFonts w:ascii="Verdana" w:hAnsi="Verdana" w:cs="Times New Roman"/>
          <w:sz w:val="28"/>
          <w:szCs w:val="32"/>
          <w:lang w:val="ru-RU"/>
        </w:rPr>
        <w:t xml:space="preserve"> </w:t>
      </w:r>
      <w:r w:rsidRPr="00D86E52">
        <w:rPr>
          <w:rFonts w:ascii="Verdana" w:hAnsi="Verdana" w:cs="Times New Roman"/>
          <w:sz w:val="48"/>
          <w:szCs w:val="52"/>
          <w:lang w:val="ru-RU"/>
        </w:rPr>
        <w:t>ул. Бабушкина, 52</w:t>
      </w:r>
      <w:r w:rsidR="003D51AC" w:rsidRPr="00D86E52">
        <w:rPr>
          <w:rFonts w:ascii="Verdana" w:hAnsi="Verdana" w:cs="Times New Roman"/>
          <w:sz w:val="48"/>
          <w:szCs w:val="52"/>
          <w:lang w:val="ru-RU"/>
        </w:rPr>
        <w:t xml:space="preserve"> </w:t>
      </w:r>
      <w:r w:rsidRPr="00D86E52">
        <w:rPr>
          <w:rFonts w:ascii="Verdana" w:hAnsi="Verdana" w:cs="Times New Roman"/>
          <w:sz w:val="28"/>
          <w:szCs w:val="32"/>
          <w:lang w:val="ru-RU"/>
        </w:rPr>
        <w:t>(информационный зал)</w:t>
      </w:r>
    </w:p>
    <w:p w:rsidR="00AF3EC5" w:rsidRPr="00D86E52" w:rsidRDefault="00AF3EC5" w:rsidP="00FF6195">
      <w:pPr>
        <w:spacing w:before="120" w:after="240"/>
        <w:ind w:right="-24" w:firstLine="0"/>
        <w:jc w:val="center"/>
        <w:rPr>
          <w:rFonts w:ascii="Verdana" w:hAnsi="Verdana" w:cs="Times New Roman"/>
          <w:sz w:val="36"/>
          <w:szCs w:val="40"/>
          <w:lang w:val="ru-RU"/>
        </w:rPr>
      </w:pPr>
      <w:r w:rsidRPr="00D86E52">
        <w:rPr>
          <w:rFonts w:ascii="Verdana" w:hAnsi="Verdana" w:cs="Times New Roman"/>
          <w:sz w:val="40"/>
          <w:szCs w:val="40"/>
          <w:lang w:val="ru-RU"/>
        </w:rPr>
        <w:t>состоится</w:t>
      </w:r>
    </w:p>
    <w:p w:rsidR="00A060A9" w:rsidRPr="00D86E52" w:rsidRDefault="00A060A9" w:rsidP="00D86E52">
      <w:pPr>
        <w:ind w:right="-24" w:firstLine="0"/>
        <w:rPr>
          <w:rFonts w:ascii="Verdana" w:hAnsi="Verdana"/>
          <w:sz w:val="16"/>
          <w:lang w:val="ru-RU"/>
        </w:rPr>
      </w:pPr>
    </w:p>
    <w:p w:rsidR="007235E3" w:rsidRPr="00D86E52" w:rsidRDefault="00372348" w:rsidP="00D86E52">
      <w:pPr>
        <w:ind w:right="-24" w:firstLine="0"/>
        <w:jc w:val="center"/>
        <w:rPr>
          <w:rFonts w:ascii="Verdana" w:hAnsi="Verdana"/>
          <w:sz w:val="20"/>
          <w:lang w:val="ru-RU"/>
        </w:rPr>
      </w:pPr>
      <w:r>
        <w:rPr>
          <w:rFonts w:ascii="Verdana" w:hAnsi="Verdana"/>
          <w:color w:val="0070C0"/>
          <w:sz w:val="20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75pt;height:53.25pt" fillcolor="#0070c0" strokecolor="#0070c0">
            <v:fill color2="#003459" rotate="t"/>
            <v:shadow on="t" opacity="52429f"/>
            <v:textpath style="font-family:&quot;Verdana&quot;;font-size:32pt;v-text-spacing:78650f;v-text-kern:t" trim="t" fitpath="t" string="ГАРАНТИРОВАННОЕ СОБЕСЕДОВАНИЕ"/>
          </v:shape>
        </w:pict>
      </w:r>
    </w:p>
    <w:p w:rsidR="007235E3" w:rsidRPr="00D86E52" w:rsidRDefault="007235E3" w:rsidP="00D86E52">
      <w:pPr>
        <w:ind w:right="-24" w:firstLine="0"/>
        <w:rPr>
          <w:rFonts w:ascii="Verdana" w:hAnsi="Verdana"/>
          <w:sz w:val="16"/>
          <w:lang w:val="ru-RU"/>
        </w:rPr>
      </w:pPr>
    </w:p>
    <w:p w:rsidR="00B621CD" w:rsidRPr="00D86E52" w:rsidRDefault="00021D5D" w:rsidP="00D86E52">
      <w:pPr>
        <w:ind w:right="-24" w:firstLine="0"/>
        <w:jc w:val="center"/>
        <w:rPr>
          <w:rFonts w:ascii="Verdana" w:hAnsi="Verdana" w:cs="Aharoni"/>
          <w:b/>
          <w:sz w:val="56"/>
          <w:szCs w:val="80"/>
          <w:lang w:val="ru-RU"/>
        </w:rPr>
      </w:pPr>
      <w:r w:rsidRPr="00D86E52">
        <w:rPr>
          <w:rFonts w:ascii="Verdana" w:hAnsi="Verdana" w:cs="Aharoni"/>
          <w:b/>
          <w:sz w:val="56"/>
          <w:szCs w:val="80"/>
          <w:lang w:val="ru-RU"/>
        </w:rPr>
        <w:t>СПб ГУП «Горэлектротранс»</w:t>
      </w:r>
    </w:p>
    <w:p w:rsidR="007235E3" w:rsidRPr="00D86E52" w:rsidRDefault="007235E3" w:rsidP="00D86E52">
      <w:pPr>
        <w:ind w:right="-24" w:firstLine="0"/>
        <w:rPr>
          <w:rFonts w:ascii="Verdana" w:hAnsi="Verdana"/>
          <w:sz w:val="16"/>
          <w:lang w:val="ru-RU"/>
        </w:rPr>
      </w:pPr>
    </w:p>
    <w:p w:rsidR="00021D5D" w:rsidRPr="00D86E52" w:rsidRDefault="00021D5D" w:rsidP="00D86E52">
      <w:pPr>
        <w:ind w:right="-24" w:firstLine="0"/>
        <w:jc w:val="center"/>
        <w:rPr>
          <w:rFonts w:ascii="Verdana" w:hAnsi="Verdana"/>
          <w:b/>
          <w:sz w:val="28"/>
          <w:lang w:val="ru-RU"/>
        </w:rPr>
      </w:pPr>
      <w:r w:rsidRPr="00D86E52">
        <w:rPr>
          <w:rFonts w:ascii="Verdana" w:hAnsi="Verdana"/>
          <w:b/>
          <w:sz w:val="28"/>
          <w:lang w:val="ru-RU"/>
        </w:rPr>
        <w:t>Вакансии: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D86E52" w:rsidTr="00D86E52">
        <w:trPr>
          <w:trHeight w:val="552"/>
        </w:trPr>
        <w:tc>
          <w:tcPr>
            <w:tcW w:w="10313" w:type="dxa"/>
          </w:tcPr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Аккумуляторщик</w:t>
            </w:r>
            <w:r w:rsidR="00FB3DA1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– 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33 000</w:t>
            </w:r>
            <w:r w:rsidR="00123945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руб.</w:t>
            </w:r>
          </w:p>
          <w:p w:rsidR="00316024" w:rsidRPr="00D86E52" w:rsidRDefault="00316024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Дежурный стрелочного поста – 18 000 руб.</w:t>
            </w:r>
          </w:p>
          <w:p w:rsidR="00316024" w:rsidRPr="00D86E52" w:rsidRDefault="00316024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Диспетчер – 28</w:t>
            </w:r>
            <w:r w:rsidR="007E03B4" w:rsidRPr="00D86E52">
              <w:rPr>
                <w:rFonts w:ascii="Verdana" w:eastAsia="Gungsuh" w:hAnsi="Verdana" w:cs="Times New Roman"/>
                <w:sz w:val="25"/>
                <w:szCs w:val="25"/>
              </w:rPr>
              <w:t> 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000</w:t>
            </w:r>
            <w:r w:rsidR="007E03B4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– 36 000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Кондуктор  - 30 000 руб.</w:t>
            </w:r>
          </w:p>
          <w:p w:rsidR="00316024" w:rsidRPr="00D86E52" w:rsidRDefault="00D86E52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>
              <w:rPr>
                <w:rFonts w:ascii="Verdana" w:eastAsia="Gungsuh" w:hAnsi="Verdana" w:cs="Times New Roman"/>
                <w:sz w:val="25"/>
                <w:szCs w:val="25"/>
              </w:rPr>
              <w:t xml:space="preserve">Мастер контрольный ОТК – 40 </w:t>
            </w:r>
            <w:r w:rsidR="00316024" w:rsidRPr="00D86E52">
              <w:rPr>
                <w:rFonts w:ascii="Verdana" w:eastAsia="Gungsuh" w:hAnsi="Verdana" w:cs="Times New Roman"/>
                <w:sz w:val="25"/>
                <w:szCs w:val="25"/>
              </w:rPr>
              <w:t>000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Маляр</w:t>
            </w:r>
            <w:r w:rsidR="00316024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(по металлу)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- </w:t>
            </w:r>
            <w:r w:rsidR="00316024" w:rsidRPr="00D86E52">
              <w:rPr>
                <w:rFonts w:ascii="Verdana" w:eastAsia="Gungsuh" w:hAnsi="Verdana" w:cs="Times New Roman"/>
                <w:sz w:val="25"/>
                <w:szCs w:val="25"/>
              </w:rPr>
              <w:t>3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2 </w:t>
            </w:r>
            <w:r w:rsidR="00316024" w:rsidRPr="00D86E52">
              <w:rPr>
                <w:rFonts w:ascii="Verdana" w:eastAsia="Gungsuh" w:hAnsi="Verdana" w:cs="Times New Roman"/>
                <w:sz w:val="25"/>
                <w:szCs w:val="25"/>
              </w:rPr>
              <w:t>8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Мойщик-уборщик подвижного состава - </w:t>
            </w:r>
            <w:r w:rsidR="003D51AC" w:rsidRPr="00D86E52">
              <w:rPr>
                <w:rFonts w:ascii="Verdana" w:eastAsia="Gungsuh" w:hAnsi="Verdana" w:cs="Times New Roman"/>
                <w:sz w:val="25"/>
                <w:szCs w:val="25"/>
              </w:rPr>
              <w:t>о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т 25 000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Распределитель работ - 20 000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Слесарь по ремонту подвижного состава - 40 000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Слесарь-ремонтник - 35 000 руб.</w:t>
            </w:r>
          </w:p>
          <w:p w:rsidR="00316024" w:rsidRPr="00D86E52" w:rsidRDefault="00316024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Слесарь-сантехник - 35 000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Слесарь-электрик по ремонту эл</w:t>
            </w:r>
            <w:r w:rsidR="00D86E52">
              <w:rPr>
                <w:rFonts w:ascii="Verdana" w:eastAsia="Gungsuh" w:hAnsi="Verdana" w:cs="Times New Roman"/>
                <w:sz w:val="25"/>
                <w:szCs w:val="25"/>
              </w:rPr>
              <w:t>ектрооборудования-40000–43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200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Токарь - 43 500 руб.</w:t>
            </w:r>
          </w:p>
          <w:p w:rsidR="00316024" w:rsidRPr="00D86E52" w:rsidRDefault="00316024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Тракторист – 30 500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Уборщик производственных помещений - 1</w:t>
            </w:r>
            <w:r w:rsidR="00316024" w:rsidRPr="00D86E52">
              <w:rPr>
                <w:rFonts w:ascii="Verdana" w:eastAsia="Gungsuh" w:hAnsi="Verdana" w:cs="Times New Roman"/>
                <w:sz w:val="25"/>
                <w:szCs w:val="25"/>
              </w:rPr>
              <w:t>7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100 руб.</w:t>
            </w:r>
          </w:p>
          <w:p w:rsidR="00021D5D" w:rsidRPr="00D86E52" w:rsidRDefault="00021D5D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 w:val="25"/>
                <w:szCs w:val="25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Ученик водителя </w:t>
            </w:r>
            <w:r w:rsidR="007E03B4" w:rsidRPr="00D86E52">
              <w:rPr>
                <w:rFonts w:ascii="Verdana" w:eastAsia="Gungsuh" w:hAnsi="Verdana" w:cs="Times New Roman"/>
                <w:sz w:val="25"/>
                <w:szCs w:val="25"/>
              </w:rPr>
              <w:t>трамвая и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троллейбуса - </w:t>
            </w:r>
            <w:r w:rsidR="003D51AC" w:rsidRPr="00D86E52">
              <w:rPr>
                <w:rFonts w:ascii="Verdana" w:eastAsia="Gungsuh" w:hAnsi="Verdana" w:cs="Times New Roman"/>
                <w:sz w:val="25"/>
                <w:szCs w:val="25"/>
              </w:rPr>
              <w:t>стипендия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в период обучения</w:t>
            </w:r>
            <w:r w:rsidR="003D51AC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</w:t>
            </w:r>
            <w:r w:rsidR="00316024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25 100 – 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27</w:t>
            </w:r>
            <w:r w:rsidR="00316024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300 руб.</w:t>
            </w:r>
          </w:p>
          <w:p w:rsidR="00B621CD" w:rsidRPr="00D86E52" w:rsidRDefault="00316024" w:rsidP="00D86E52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709" w:right="-24" w:hanging="709"/>
              <w:rPr>
                <w:rFonts w:ascii="Verdana" w:eastAsia="Gungsuh" w:hAnsi="Verdana" w:cs="Times New Roman"/>
                <w:szCs w:val="27"/>
              </w:rPr>
            </w:pP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Экипировщик</w:t>
            </w:r>
            <w:r w:rsidR="00021D5D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–</w:t>
            </w:r>
            <w:r w:rsidR="00021D5D" w:rsidRPr="00D86E52">
              <w:rPr>
                <w:rFonts w:ascii="Verdana" w:eastAsia="Gungsuh" w:hAnsi="Verdana" w:cs="Times New Roman"/>
                <w:sz w:val="25"/>
                <w:szCs w:val="25"/>
              </w:rPr>
              <w:t xml:space="preserve"> </w:t>
            </w:r>
            <w:r w:rsidRPr="00D86E52">
              <w:rPr>
                <w:rFonts w:ascii="Verdana" w:eastAsia="Gungsuh" w:hAnsi="Verdana" w:cs="Times New Roman"/>
                <w:sz w:val="25"/>
                <w:szCs w:val="25"/>
              </w:rPr>
              <w:t>23  000</w:t>
            </w:r>
            <w:r w:rsidR="00021D5D" w:rsidRPr="00D86E52">
              <w:rPr>
                <w:rFonts w:ascii="Verdana" w:eastAsia="Gungsuh" w:hAnsi="Verdana" w:cs="Times New Roman"/>
                <w:sz w:val="25"/>
                <w:szCs w:val="25"/>
              </w:rPr>
              <w:t>руб.</w:t>
            </w:r>
          </w:p>
        </w:tc>
      </w:tr>
    </w:tbl>
    <w:p w:rsidR="007235E3" w:rsidRPr="00D86E52" w:rsidRDefault="0049278D" w:rsidP="00D86E52">
      <w:pPr>
        <w:ind w:right="-24" w:firstLine="0"/>
        <w:rPr>
          <w:rFonts w:ascii="Verdana" w:hAnsi="Verdana" w:cs="Courier New"/>
          <w:b/>
          <w:sz w:val="18"/>
          <w:szCs w:val="28"/>
          <w:lang w:val="ru-RU"/>
        </w:rPr>
      </w:pPr>
      <w:r>
        <w:rPr>
          <w:rFonts w:ascii="Verdana" w:hAnsi="Verdana" w:cs="Courier New"/>
          <w:b/>
          <w:noProof/>
          <w:sz w:val="1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54610</wp:posOffset>
                </wp:positionV>
                <wp:extent cx="6098540" cy="775970"/>
                <wp:effectExtent l="0" t="0" r="635" b="0"/>
                <wp:wrapNone/>
                <wp:docPr id="1" name="WordArt 4" descr="Грани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854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024" w:rsidRPr="00D86E52" w:rsidRDefault="00316024" w:rsidP="00A060A9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0070C0"/>
                                <w:sz w:val="56"/>
                                <w:szCs w:val="48"/>
                              </w:rPr>
                            </w:pPr>
                            <w:r w:rsidRPr="00D86E52">
                              <w:rPr>
                                <w:rFonts w:ascii="Verdana" w:hAnsi="Verdana" w:cs="Courier New"/>
                                <w:b/>
                                <w:bCs/>
                                <w:color w:val="0070C0"/>
                                <w:sz w:val="56"/>
                                <w:szCs w:val="72"/>
                              </w:rPr>
                              <w:t>Справки по тел.: 362-64</w:t>
                            </w:r>
                            <w:r w:rsidRPr="00D86E52">
                              <w:rPr>
                                <w:rFonts w:ascii="Verdana" w:hAnsi="Verdana" w:cs="Courier New"/>
                                <w:b/>
                                <w:bCs/>
                                <w:color w:val="0070C0"/>
                                <w:sz w:val="56"/>
                                <w:szCs w:val="48"/>
                              </w:rPr>
                              <w:t>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Гранит" style="position:absolute;margin-left:57.5pt;margin-top:4.3pt;width:480.2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" filled="f" stroked="f">
                <o:lock v:ext="edit" shapetype="t"/>
                <v:textbox>
                  <w:txbxContent>
                    <w:p w:rsidR="00316024" w:rsidRPr="00D86E52" w:rsidRDefault="00316024" w:rsidP="00A060A9">
                      <w:pPr>
                        <w:pStyle w:val="afc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0070C0"/>
                          <w:sz w:val="56"/>
                          <w:szCs w:val="48"/>
                        </w:rPr>
                      </w:pPr>
                      <w:r w:rsidRPr="00D86E52">
                        <w:rPr>
                          <w:rFonts w:ascii="Verdana" w:hAnsi="Verdana" w:cs="Courier New"/>
                          <w:b/>
                          <w:bCs/>
                          <w:color w:val="0070C0"/>
                          <w:sz w:val="56"/>
                          <w:szCs w:val="72"/>
                        </w:rPr>
                        <w:t>Справки по тел.: 362-64</w:t>
                      </w:r>
                      <w:r w:rsidRPr="00D86E52">
                        <w:rPr>
                          <w:rFonts w:ascii="Verdana" w:hAnsi="Verdana" w:cs="Courier New"/>
                          <w:b/>
                          <w:bCs/>
                          <w:color w:val="0070C0"/>
                          <w:sz w:val="56"/>
                          <w:szCs w:val="48"/>
                        </w:rPr>
                        <w:t>-16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235E3" w:rsidRPr="00D86E52" w:rsidSect="00D86E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709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48" w:rsidRDefault="00372348" w:rsidP="0070080A">
      <w:r>
        <w:separator/>
      </w:r>
    </w:p>
  </w:endnote>
  <w:endnote w:type="continuationSeparator" w:id="0">
    <w:p w:rsidR="00372348" w:rsidRDefault="00372348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52" w:rsidRDefault="00D86E5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52" w:rsidRDefault="00D86E5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52" w:rsidRDefault="00D86E5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48" w:rsidRDefault="00372348" w:rsidP="0070080A">
      <w:r>
        <w:separator/>
      </w:r>
    </w:p>
  </w:footnote>
  <w:footnote w:type="continuationSeparator" w:id="0">
    <w:p w:rsidR="00372348" w:rsidRDefault="00372348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52" w:rsidRDefault="00D86E5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4" w:rsidRPr="002308C8" w:rsidRDefault="00316024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sz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52" w:rsidRDefault="00D86E5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>
    <w:nsid w:val="7E6374AA"/>
    <w:multiLevelType w:val="hybridMultilevel"/>
    <w:tmpl w:val="CE820CD2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1D5D"/>
    <w:rsid w:val="0002323E"/>
    <w:rsid w:val="00033A3B"/>
    <w:rsid w:val="00041A2E"/>
    <w:rsid w:val="000510E0"/>
    <w:rsid w:val="0005308C"/>
    <w:rsid w:val="00056F7A"/>
    <w:rsid w:val="00057096"/>
    <w:rsid w:val="000860DB"/>
    <w:rsid w:val="00094C5A"/>
    <w:rsid w:val="000F0A17"/>
    <w:rsid w:val="000F527A"/>
    <w:rsid w:val="00123945"/>
    <w:rsid w:val="00131E8C"/>
    <w:rsid w:val="00134D1A"/>
    <w:rsid w:val="001552A7"/>
    <w:rsid w:val="00161E7C"/>
    <w:rsid w:val="001706CE"/>
    <w:rsid w:val="00176C69"/>
    <w:rsid w:val="00181820"/>
    <w:rsid w:val="001C6BEA"/>
    <w:rsid w:val="001E0FE1"/>
    <w:rsid w:val="001F57C9"/>
    <w:rsid w:val="00215177"/>
    <w:rsid w:val="002308C8"/>
    <w:rsid w:val="00262322"/>
    <w:rsid w:val="00263C39"/>
    <w:rsid w:val="00281B48"/>
    <w:rsid w:val="00287C23"/>
    <w:rsid w:val="002D5E46"/>
    <w:rsid w:val="002F0BEA"/>
    <w:rsid w:val="002F113F"/>
    <w:rsid w:val="002F468A"/>
    <w:rsid w:val="00310909"/>
    <w:rsid w:val="00316024"/>
    <w:rsid w:val="00324527"/>
    <w:rsid w:val="0033547E"/>
    <w:rsid w:val="00340203"/>
    <w:rsid w:val="00356E96"/>
    <w:rsid w:val="00372348"/>
    <w:rsid w:val="0039167C"/>
    <w:rsid w:val="00394E0A"/>
    <w:rsid w:val="003B385D"/>
    <w:rsid w:val="003C13FD"/>
    <w:rsid w:val="003C14A3"/>
    <w:rsid w:val="003D51AC"/>
    <w:rsid w:val="003E0D55"/>
    <w:rsid w:val="003F6314"/>
    <w:rsid w:val="00420C38"/>
    <w:rsid w:val="00424B42"/>
    <w:rsid w:val="004250E4"/>
    <w:rsid w:val="00425B28"/>
    <w:rsid w:val="00437181"/>
    <w:rsid w:val="0049278D"/>
    <w:rsid w:val="004E6859"/>
    <w:rsid w:val="004F2AC1"/>
    <w:rsid w:val="00545519"/>
    <w:rsid w:val="00547048"/>
    <w:rsid w:val="00596C1B"/>
    <w:rsid w:val="005A73CD"/>
    <w:rsid w:val="005B7926"/>
    <w:rsid w:val="005B794D"/>
    <w:rsid w:val="005D501C"/>
    <w:rsid w:val="005D747F"/>
    <w:rsid w:val="005E1759"/>
    <w:rsid w:val="00633F8E"/>
    <w:rsid w:val="00647446"/>
    <w:rsid w:val="006570D2"/>
    <w:rsid w:val="00682A51"/>
    <w:rsid w:val="00683BAE"/>
    <w:rsid w:val="006B0708"/>
    <w:rsid w:val="006D6F4C"/>
    <w:rsid w:val="006F1FB0"/>
    <w:rsid w:val="0070080A"/>
    <w:rsid w:val="00722344"/>
    <w:rsid w:val="007235E3"/>
    <w:rsid w:val="0075278C"/>
    <w:rsid w:val="007552C0"/>
    <w:rsid w:val="00767839"/>
    <w:rsid w:val="00777C96"/>
    <w:rsid w:val="007B2BA6"/>
    <w:rsid w:val="007B50F4"/>
    <w:rsid w:val="007E03B4"/>
    <w:rsid w:val="007E6A80"/>
    <w:rsid w:val="007E6F07"/>
    <w:rsid w:val="00821558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972743"/>
    <w:rsid w:val="00993381"/>
    <w:rsid w:val="00993F3E"/>
    <w:rsid w:val="009A2EED"/>
    <w:rsid w:val="009B64AC"/>
    <w:rsid w:val="009C6011"/>
    <w:rsid w:val="009D04EA"/>
    <w:rsid w:val="009F0C42"/>
    <w:rsid w:val="00A060A9"/>
    <w:rsid w:val="00A13579"/>
    <w:rsid w:val="00A56267"/>
    <w:rsid w:val="00A61535"/>
    <w:rsid w:val="00A70D08"/>
    <w:rsid w:val="00A92372"/>
    <w:rsid w:val="00A970EC"/>
    <w:rsid w:val="00AA3F27"/>
    <w:rsid w:val="00AB2412"/>
    <w:rsid w:val="00AC18D7"/>
    <w:rsid w:val="00AE2AC5"/>
    <w:rsid w:val="00AF3EC5"/>
    <w:rsid w:val="00B2503D"/>
    <w:rsid w:val="00B373A8"/>
    <w:rsid w:val="00B42334"/>
    <w:rsid w:val="00B51043"/>
    <w:rsid w:val="00B51643"/>
    <w:rsid w:val="00B621CD"/>
    <w:rsid w:val="00B7381B"/>
    <w:rsid w:val="00C04DBC"/>
    <w:rsid w:val="00C11CCD"/>
    <w:rsid w:val="00C45EF6"/>
    <w:rsid w:val="00C47516"/>
    <w:rsid w:val="00C5207D"/>
    <w:rsid w:val="00C72828"/>
    <w:rsid w:val="00CC571B"/>
    <w:rsid w:val="00CE4376"/>
    <w:rsid w:val="00CF3361"/>
    <w:rsid w:val="00D00BE5"/>
    <w:rsid w:val="00D17B50"/>
    <w:rsid w:val="00D3043B"/>
    <w:rsid w:val="00D556C7"/>
    <w:rsid w:val="00D634BF"/>
    <w:rsid w:val="00D86E52"/>
    <w:rsid w:val="00D947EF"/>
    <w:rsid w:val="00DA4F15"/>
    <w:rsid w:val="00DA6376"/>
    <w:rsid w:val="00DB14E2"/>
    <w:rsid w:val="00DC73A5"/>
    <w:rsid w:val="00DD7EEA"/>
    <w:rsid w:val="00DE2AA9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29E1"/>
    <w:rsid w:val="00E9561E"/>
    <w:rsid w:val="00EB66DC"/>
    <w:rsid w:val="00EC139F"/>
    <w:rsid w:val="00EE10B7"/>
    <w:rsid w:val="00EE2BF0"/>
    <w:rsid w:val="00F460B5"/>
    <w:rsid w:val="00F529ED"/>
    <w:rsid w:val="00F94ADF"/>
    <w:rsid w:val="00FA45F3"/>
    <w:rsid w:val="00FB3DA1"/>
    <w:rsid w:val="00FD04C7"/>
    <w:rsid w:val="00FF00C1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080A"/>
  </w:style>
  <w:style w:type="paragraph" w:styleId="af7">
    <w:name w:val="footer"/>
    <w:basedOn w:val="a"/>
    <w:link w:val="af8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080A"/>
  </w:style>
  <w:style w:type="paragraph" w:styleId="af7">
    <w:name w:val="footer"/>
    <w:basedOn w:val="a"/>
    <w:link w:val="af8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C9CF-6043-4747-BC37-3042CDB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2018-02-27T08:35:00Z</cp:lastPrinted>
  <dcterms:created xsi:type="dcterms:W3CDTF">2018-02-28T07:13:00Z</dcterms:created>
  <dcterms:modified xsi:type="dcterms:W3CDTF">2018-02-28T07:13:00Z</dcterms:modified>
</cp:coreProperties>
</file>