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056D2C">
        <w:t>4</w:t>
      </w:r>
      <w:r w:rsidR="00840F16">
        <w:t>/201</w:t>
      </w:r>
      <w:r w:rsidR="00056D2C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FD732B" w:rsidP="00840F16">
      <w:pPr>
        <w:spacing w:after="0" w:line="240" w:lineRule="auto"/>
        <w:jc w:val="both"/>
      </w:pPr>
      <w:r>
        <w:t>0</w:t>
      </w:r>
      <w:r w:rsidR="008F5E17">
        <w:t>3</w:t>
      </w:r>
      <w:r w:rsidR="00840F16">
        <w:t>.0</w:t>
      </w:r>
      <w:r w:rsidR="008F5E17">
        <w:t>5</w:t>
      </w:r>
      <w:r w:rsidR="00840F16">
        <w:t>.201</w:t>
      </w:r>
      <w:r w:rsidR="00056D2C">
        <w:t>8</w:t>
      </w:r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 xml:space="preserve">- Чаплыгин В.В., заместитель главы </w:t>
      </w:r>
      <w:r w:rsidR="006959C2">
        <w:t>муниципального образования</w:t>
      </w:r>
      <w:r>
        <w:t>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Музыченко Е.Д., заместитель главы </w:t>
      </w:r>
      <w:r w:rsidR="006959C2">
        <w:t>Местной администрации</w:t>
      </w:r>
      <w:r>
        <w:t>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755E86">
        <w:t>главный специалист</w:t>
      </w:r>
      <w:r>
        <w:t xml:space="preserve"> </w:t>
      </w:r>
      <w:r w:rsidR="006959C2">
        <w:t>Муниципального Совета</w:t>
      </w:r>
      <w:r>
        <w:t>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</w:t>
      </w:r>
      <w:r w:rsidR="006959C2" w:rsidRPr="006959C2">
        <w:t>Муниципального Совета</w:t>
      </w:r>
      <w:r>
        <w:t xml:space="preserve">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</w:t>
      </w:r>
      <w:r w:rsidR="006959C2">
        <w:t>естной администрации</w:t>
      </w:r>
    </w:p>
    <w:p w:rsidR="00AE27D6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 xml:space="preserve">: </w:t>
      </w:r>
      <w:r w:rsidR="00EF5C5D">
        <w:t xml:space="preserve">О предоставлении сведений </w:t>
      </w:r>
      <w:r w:rsidR="00EF5C5D" w:rsidRPr="00EF5C5D">
        <w:t>о доходах и расходах лиц, замещающих дол</w:t>
      </w:r>
      <w:r w:rsidR="00056D2C">
        <w:t xml:space="preserve">жности муниципальной службы </w:t>
      </w:r>
      <w:r w:rsidR="00EF5C5D" w:rsidRPr="00EF5C5D">
        <w:t>и муниципальные должности ВМО СПб МО №54, по состоянию на 31.12.201</w:t>
      </w:r>
      <w:r w:rsidR="006959C2">
        <w:t>7</w:t>
      </w:r>
      <w:r w:rsidR="00EF5C5D" w:rsidRPr="00EF5C5D">
        <w:t xml:space="preserve"> года.</w:t>
      </w:r>
      <w:r w:rsidR="00AE27D6">
        <w:t xml:space="preserve"> </w:t>
      </w:r>
    </w:p>
    <w:p w:rsidR="00B90E60" w:rsidRDefault="00BB7BEC" w:rsidP="00B90E60">
      <w:pPr>
        <w:spacing w:after="0" w:line="240" w:lineRule="auto"/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 w:rsidR="00B90E60">
        <w:t>проведен анализ представленных сведений и рассмотрены результаты их проверки</w:t>
      </w:r>
      <w:r w:rsidR="007D4953">
        <w:t xml:space="preserve"> в рамках своей компетенции</w:t>
      </w:r>
      <w:r w:rsidR="00B90E60">
        <w:t>.  Проверка указанных сведений осуществлялась следующим образом:</w:t>
      </w:r>
    </w:p>
    <w:p w:rsidR="00B90E60" w:rsidRPr="00B90E60" w:rsidRDefault="00B90E60" w:rsidP="00B90E60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B90E60" w:rsidRDefault="00B90E60" w:rsidP="00B90E60">
      <w:pPr>
        <w:spacing w:after="0" w:line="240" w:lineRule="auto"/>
        <w:ind w:firstLine="709"/>
        <w:jc w:val="both"/>
      </w:pPr>
      <w:r>
        <w:t xml:space="preserve">- </w:t>
      </w:r>
      <w:r w:rsidR="001C24EC">
        <w:t xml:space="preserve">  </w:t>
      </w:r>
      <w:r>
        <w:t>путем сопоставительного анализа с данными предыдущего отчетного периода,</w:t>
      </w:r>
    </w:p>
    <w:p w:rsidR="00B90E60" w:rsidRDefault="00B90E60" w:rsidP="00B90E60">
      <w:pPr>
        <w:spacing w:after="0" w:line="240" w:lineRule="auto"/>
        <w:ind w:firstLine="709"/>
        <w:jc w:val="both"/>
      </w:pPr>
      <w:r>
        <w:t>-</w:t>
      </w:r>
      <w:r w:rsidR="001C24EC">
        <w:t xml:space="preserve">  </w:t>
      </w:r>
      <w:r>
        <w:t xml:space="preserve"> проведением собеседований,</w:t>
      </w:r>
    </w:p>
    <w:p w:rsidR="00B90E60" w:rsidRDefault="00B90E60" w:rsidP="00B90E60">
      <w:pPr>
        <w:spacing w:after="0" w:line="240" w:lineRule="auto"/>
        <w:ind w:firstLine="709"/>
        <w:jc w:val="both"/>
      </w:pPr>
      <w:r>
        <w:t>- проведением сверки с данными бухгалтерских учетов в финансово-экономическом отделе, с данными справок формы 2-НДФЛ.</w:t>
      </w:r>
    </w:p>
    <w:p w:rsidR="007D4953" w:rsidRDefault="007D4953" w:rsidP="00B90E60">
      <w:pPr>
        <w:spacing w:after="0" w:line="240" w:lineRule="auto"/>
        <w:ind w:firstLine="709"/>
        <w:jc w:val="both"/>
      </w:pPr>
      <w:r>
        <w:t>Компетенция по проверке депутатов МС закреплена Губернатором Санкт-Петербурга за Комитетом</w:t>
      </w:r>
      <w:r w:rsidR="00FC6F98">
        <w:t xml:space="preserve"> территориального развития Санкт-Петербурга.</w:t>
      </w:r>
    </w:p>
    <w:p w:rsidR="00B90E60" w:rsidRPr="00B90E60" w:rsidRDefault="00B90E60" w:rsidP="00B90E60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B90E60" w:rsidRDefault="00B90E60" w:rsidP="00B90E60">
      <w:pPr>
        <w:spacing w:after="0" w:line="240" w:lineRule="auto"/>
        <w:ind w:firstLine="709"/>
        <w:jc w:val="both"/>
      </w:pPr>
      <w:r>
        <w:t xml:space="preserve"> В результате анализа поступившей информации сделаны следующие выводы:</w:t>
      </w:r>
    </w:p>
    <w:p w:rsidR="00B90E60" w:rsidRPr="00B90E60" w:rsidRDefault="00B90E60" w:rsidP="00B90E60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B90E60" w:rsidRDefault="00B90E60" w:rsidP="00B90E6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</w:pPr>
      <w:r>
        <w:t>Сбор сведений о доходах и расходах проведен специалистами, ответственными за вопросы кадровой службы в Муниципальном Совете и в мес</w:t>
      </w:r>
      <w:r w:rsidR="00056D2C">
        <w:t>тной администрации ВМО СПб МО №</w:t>
      </w:r>
      <w:r>
        <w:t xml:space="preserve">54, в установленные </w:t>
      </w:r>
      <w:r w:rsidR="00056D2C">
        <w:t xml:space="preserve">законом </w:t>
      </w:r>
      <w:r>
        <w:t>сроки</w:t>
      </w:r>
      <w:r w:rsidR="00056D2C">
        <w:t>.</w:t>
      </w:r>
    </w:p>
    <w:p w:rsidR="00B90E60" w:rsidRPr="00FB48BA" w:rsidRDefault="00B90E60" w:rsidP="00B90E60">
      <w:pPr>
        <w:spacing w:after="0" w:line="240" w:lineRule="auto"/>
        <w:ind w:firstLine="709"/>
        <w:jc w:val="both"/>
        <w:rPr>
          <w:sz w:val="12"/>
          <w:szCs w:val="12"/>
        </w:rPr>
      </w:pPr>
    </w:p>
    <w:p w:rsidR="00B90E60" w:rsidRDefault="00056D2C" w:rsidP="00B90E60">
      <w:pPr>
        <w:spacing w:after="0" w:line="240" w:lineRule="auto"/>
        <w:ind w:firstLine="709"/>
        <w:jc w:val="both"/>
      </w:pPr>
      <w:r>
        <w:t>2</w:t>
      </w:r>
      <w:r w:rsidR="00B90E60">
        <w:t>.</w:t>
      </w:r>
      <w:r w:rsidR="00B90E60">
        <w:tab/>
        <w:t>Сведения о доходах и расходах в 201</w:t>
      </w:r>
      <w:r>
        <w:t>7</w:t>
      </w:r>
      <w:r w:rsidR="00B90E60">
        <w:t xml:space="preserve"> году представлены всеми лицами, замещающими должности муниципальной службы и муниципальные должности</w:t>
      </w:r>
      <w:r>
        <w:t xml:space="preserve"> на постоянной основе</w:t>
      </w:r>
      <w:r w:rsidR="007A79CB">
        <w:t>,</w:t>
      </w:r>
      <w:r w:rsidR="00B90E60">
        <w:t xml:space="preserve"> в соответствии с Перечнем указанных должностей, утвержденным Решением МС от 25.11.2015 г. № 10/29</w:t>
      </w:r>
      <w:r w:rsidR="00335DAD">
        <w:t xml:space="preserve"> (с изменениями и дополнениями)</w:t>
      </w:r>
      <w:r w:rsidR="00B90E60">
        <w:t>.</w:t>
      </w:r>
    </w:p>
    <w:p w:rsidR="00056D2C" w:rsidRPr="00056D2C" w:rsidRDefault="00056D2C" w:rsidP="00B90E60">
      <w:pPr>
        <w:spacing w:after="0" w:line="240" w:lineRule="auto"/>
        <w:ind w:firstLine="709"/>
        <w:jc w:val="both"/>
        <w:rPr>
          <w:sz w:val="12"/>
          <w:szCs w:val="12"/>
        </w:rPr>
      </w:pPr>
    </w:p>
    <w:p w:rsidR="007D4953" w:rsidRDefault="007D4953" w:rsidP="00056D2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</w:pPr>
      <w:r>
        <w:t>С</w:t>
      </w:r>
      <w:r w:rsidR="00056D2C" w:rsidRPr="00056D2C">
        <w:t>ведения о доходах и расходах в 201</w:t>
      </w:r>
      <w:r w:rsidR="00056D2C">
        <w:t>7</w:t>
      </w:r>
      <w:r w:rsidR="00056D2C" w:rsidRPr="00056D2C">
        <w:t xml:space="preserve"> году представлены </w:t>
      </w:r>
      <w:r w:rsidR="00056D2C">
        <w:t>16 депутатами МС</w:t>
      </w:r>
      <w:r w:rsidR="00056D2C" w:rsidRPr="00056D2C">
        <w:t xml:space="preserve">, замещающими муниципальные должности на </w:t>
      </w:r>
      <w:r w:rsidR="00056D2C">
        <w:t>не</w:t>
      </w:r>
      <w:r w:rsidR="00056D2C" w:rsidRPr="00056D2C">
        <w:t xml:space="preserve">постоянной основе, </w:t>
      </w:r>
      <w:r w:rsidR="00056D2C">
        <w:t xml:space="preserve">и председателем ИКВМО СПБ МО №54 </w:t>
      </w:r>
      <w:r w:rsidR="00056D2C" w:rsidRPr="00056D2C">
        <w:t xml:space="preserve">в соответствии с </w:t>
      </w:r>
      <w:r w:rsidR="00056D2C">
        <w:t xml:space="preserve">Законом СПб от </w:t>
      </w:r>
      <w:r w:rsidR="003D36F5">
        <w:t>19</w:t>
      </w:r>
      <w:r w:rsidR="00056D2C">
        <w:t>.0</w:t>
      </w:r>
      <w:r w:rsidR="003D36F5">
        <w:t>3</w:t>
      </w:r>
      <w:r w:rsidR="00056D2C">
        <w:t>.2018</w:t>
      </w:r>
      <w:r>
        <w:t xml:space="preserve"> №</w:t>
      </w:r>
      <w:bookmarkStart w:id="0" w:name="_GoBack"/>
      <w:bookmarkEnd w:id="0"/>
      <w:r>
        <w:t>128-27.</w:t>
      </w:r>
    </w:p>
    <w:p w:rsidR="00FC6F98" w:rsidRPr="00FC6F98" w:rsidRDefault="00FC6F98" w:rsidP="00FC6F98">
      <w:pPr>
        <w:pStyle w:val="a3"/>
        <w:spacing w:after="0" w:line="240" w:lineRule="auto"/>
        <w:ind w:left="709"/>
        <w:jc w:val="both"/>
        <w:rPr>
          <w:sz w:val="12"/>
          <w:szCs w:val="12"/>
        </w:rPr>
      </w:pPr>
    </w:p>
    <w:p w:rsidR="00B90E60" w:rsidRDefault="00B90E60" w:rsidP="00056D2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</w:pPr>
      <w:r>
        <w:t>Информация о доходах, имуществе, обязательствах имущественного характера и расходах за 201</w:t>
      </w:r>
      <w:r w:rsidR="007D4953">
        <w:t>7</w:t>
      </w:r>
      <w:r>
        <w:t xml:space="preserve"> год в отношении предусмотренных Перечнем лиц и членов их семей размещена в сети Интернет на официальном сайте ВМО СПб МО № 54 </w:t>
      </w:r>
      <w:r w:rsidR="007D4953">
        <w:t>1</w:t>
      </w:r>
      <w:r>
        <w:t>3.04.201</w:t>
      </w:r>
      <w:r w:rsidR="007D4953">
        <w:t>8</w:t>
      </w:r>
      <w:r>
        <w:t xml:space="preserve"> года.</w:t>
      </w:r>
      <w:r w:rsidR="007D4953">
        <w:t xml:space="preserve"> </w:t>
      </w:r>
    </w:p>
    <w:p w:rsidR="00FC6F98" w:rsidRPr="00FC6F98" w:rsidRDefault="00FC6F98" w:rsidP="00FC6F98">
      <w:pPr>
        <w:pStyle w:val="a3"/>
        <w:rPr>
          <w:sz w:val="12"/>
          <w:szCs w:val="12"/>
        </w:rPr>
      </w:pPr>
    </w:p>
    <w:p w:rsidR="00FC6F98" w:rsidRDefault="00FC6F98" w:rsidP="00FC6F9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</w:pPr>
      <w:r>
        <w:t xml:space="preserve">Информация </w:t>
      </w:r>
      <w:r w:rsidRPr="00FC6F98">
        <w:t xml:space="preserve">о доходах, имуществе, обязательствах имущественного характера и расходах за 2017 год в отношении </w:t>
      </w:r>
      <w:r>
        <w:t>депутатов МС,</w:t>
      </w:r>
      <w:r w:rsidRPr="00FC6F98">
        <w:t xml:space="preserve"> </w:t>
      </w:r>
      <w:r>
        <w:t xml:space="preserve">председателя ИКВМО и </w:t>
      </w:r>
      <w:r w:rsidRPr="00FC6F98">
        <w:t>членов их семей</w:t>
      </w:r>
      <w:r>
        <w:t>, полученная из Комитета территориального развития СПб,</w:t>
      </w:r>
      <w:r w:rsidRPr="00FC6F98">
        <w:t xml:space="preserve"> размещена в сети Интернет на официальном сайте ВМО СПб МО №54 </w:t>
      </w:r>
      <w:r>
        <w:t>24</w:t>
      </w:r>
      <w:r w:rsidRPr="00FC6F98">
        <w:t>.04.2018 года</w:t>
      </w:r>
      <w:r>
        <w:t>.</w:t>
      </w:r>
    </w:p>
    <w:p w:rsidR="00FB48BA" w:rsidRPr="00FB48BA" w:rsidRDefault="00FB48BA" w:rsidP="00FC6F98">
      <w:pPr>
        <w:pStyle w:val="a3"/>
        <w:spacing w:after="0" w:line="240" w:lineRule="auto"/>
        <w:ind w:left="709"/>
        <w:jc w:val="both"/>
        <w:rPr>
          <w:sz w:val="12"/>
          <w:szCs w:val="12"/>
        </w:rPr>
      </w:pPr>
    </w:p>
    <w:p w:rsidR="00B90E60" w:rsidRDefault="00B90E60" w:rsidP="00056D2C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</w:pPr>
      <w:r>
        <w:t xml:space="preserve">В результате </w:t>
      </w:r>
      <w:r w:rsidR="006959C2">
        <w:t xml:space="preserve">проведенной работы </w:t>
      </w:r>
      <w:r>
        <w:t xml:space="preserve">фактов неполного или необъективного предоставления сведений о доходах, имуществе, обязательствах имущественного характера и расходах (в предусмотренных законом случаях) лиц, замещающих должности муниципальной службы и муниципальные должности, и членов их семей комиссией не выявлено. Заявительской и иной информации о возможном искажении указанных сведений, требующей дополнительной </w:t>
      </w:r>
      <w:r>
        <w:lastRenderedPageBreak/>
        <w:t xml:space="preserve">проверки в правоохранительных органах, в комиссию не поступало. </w:t>
      </w:r>
      <w:r w:rsidR="00FB48BA">
        <w:t>Основания для проверки сведений в региональных и федеральных органах исполнительной власти отсутствуют.</w:t>
      </w:r>
    </w:p>
    <w:p w:rsidR="00FB48BA" w:rsidRPr="00FB48BA" w:rsidRDefault="00FB48BA" w:rsidP="00FB48BA">
      <w:pPr>
        <w:pStyle w:val="a3"/>
        <w:spacing w:after="0" w:line="240" w:lineRule="auto"/>
        <w:ind w:left="1080"/>
        <w:jc w:val="both"/>
        <w:rPr>
          <w:sz w:val="12"/>
          <w:szCs w:val="12"/>
        </w:rPr>
      </w:pPr>
    </w:p>
    <w:p w:rsidR="00B90E60" w:rsidRDefault="00FB48BA" w:rsidP="00B90E60">
      <w:pPr>
        <w:ind w:firstLine="709"/>
        <w:jc w:val="both"/>
      </w:pPr>
      <w:r>
        <w:t>5</w:t>
      </w:r>
      <w:r w:rsidR="00B90E60">
        <w:t xml:space="preserve">. </w:t>
      </w:r>
      <w:r w:rsidR="00796E29">
        <w:t>Выводов по оценке сведений, поступивших от депутатов Муниципального Советы и других предусмотренных законом лиц в Территориальный комитет развития Санкт-Петербурга, из указанного комитета в ВМО СПб МО №54 не поступало.</w:t>
      </w:r>
    </w:p>
    <w:p w:rsidR="00FB48BA" w:rsidRDefault="00B90E60" w:rsidP="00B90E60">
      <w:pPr>
        <w:ind w:firstLine="709"/>
        <w:jc w:val="both"/>
      </w:pPr>
      <w:r>
        <w:t xml:space="preserve">          Не представили указанные сведения следующие депутаты</w:t>
      </w:r>
      <w:r w:rsidR="00796E29">
        <w:t xml:space="preserve"> Муниципального Совета</w:t>
      </w:r>
      <w:r>
        <w:t>:</w:t>
      </w:r>
      <w:r w:rsidR="00796E29">
        <w:t xml:space="preserve"> Алексеева В.Ф., Баранова Е.Н.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D74E4" w:rsidRDefault="00A02F6D" w:rsidP="00BD74E4">
      <w:pPr>
        <w:pStyle w:val="a3"/>
        <w:numPr>
          <w:ilvl w:val="0"/>
          <w:numId w:val="6"/>
        </w:numPr>
        <w:ind w:left="567" w:hanging="76"/>
        <w:jc w:val="both"/>
      </w:pPr>
      <w:r w:rsidRPr="00A02F6D">
        <w:t xml:space="preserve">Признать отсутствие коррупционного фактора в </w:t>
      </w:r>
      <w:r>
        <w:t>деятельности сотрудников ОМСУ муниципального округа № 54</w:t>
      </w:r>
      <w:r w:rsidRPr="00A02F6D">
        <w:t xml:space="preserve"> </w:t>
      </w:r>
      <w:r>
        <w:t xml:space="preserve">и депутатов </w:t>
      </w:r>
      <w:r w:rsidR="00BD74E4">
        <w:t xml:space="preserve">МС, исполняющих свои обязанности на </w:t>
      </w:r>
      <w:r w:rsidR="00796E29">
        <w:t>постоянной и непостоянной</w:t>
      </w:r>
      <w:r w:rsidR="00BD74E4">
        <w:t xml:space="preserve"> основе</w:t>
      </w:r>
      <w:r w:rsidR="008722C2">
        <w:t>, представивших сведения о доходах и расходах в положенные сроки.</w:t>
      </w:r>
      <w:r w:rsidR="00BD74E4">
        <w:t xml:space="preserve"> </w:t>
      </w:r>
    </w:p>
    <w:p w:rsidR="00BD74E4" w:rsidRPr="00BD74E4" w:rsidRDefault="00BD74E4" w:rsidP="00BD74E4">
      <w:pPr>
        <w:pStyle w:val="a3"/>
        <w:ind w:left="709"/>
        <w:jc w:val="both"/>
        <w:rPr>
          <w:sz w:val="12"/>
          <w:szCs w:val="12"/>
        </w:rPr>
      </w:pPr>
    </w:p>
    <w:p w:rsidR="00BD74E4" w:rsidRDefault="00AE27D6" w:rsidP="00BD74E4">
      <w:pPr>
        <w:pStyle w:val="a3"/>
        <w:numPr>
          <w:ilvl w:val="0"/>
          <w:numId w:val="6"/>
        </w:numPr>
        <w:ind w:left="567" w:hanging="76"/>
        <w:jc w:val="both"/>
      </w:pPr>
      <w:r>
        <w:t xml:space="preserve">Информацию о </w:t>
      </w:r>
      <w:r w:rsidR="00BD74E4">
        <w:t>предоставлении сведений о доходах и расходах в ВМО СПб МО № 54 довести до депутатов МС в мае 201</w:t>
      </w:r>
      <w:r w:rsidR="00796E29">
        <w:t>8</w:t>
      </w:r>
      <w:r w:rsidR="00BD74E4">
        <w:t xml:space="preserve"> г.</w:t>
      </w:r>
    </w:p>
    <w:p w:rsidR="00BD74E4" w:rsidRPr="00BD74E4" w:rsidRDefault="00BD74E4" w:rsidP="00BD74E4">
      <w:pPr>
        <w:pStyle w:val="a3"/>
        <w:rPr>
          <w:sz w:val="12"/>
          <w:szCs w:val="12"/>
        </w:rPr>
      </w:pPr>
    </w:p>
    <w:p w:rsidR="00BB7BEC" w:rsidRDefault="00BD74E4" w:rsidP="00BD74E4">
      <w:pPr>
        <w:pStyle w:val="a3"/>
        <w:numPr>
          <w:ilvl w:val="0"/>
          <w:numId w:val="6"/>
        </w:numPr>
        <w:ind w:left="567" w:hanging="76"/>
        <w:jc w:val="both"/>
      </w:pPr>
      <w:r>
        <w:t>Опубликовать данную информацию в официальных СМИ и на сайте ВМО СПб МО № 54</w:t>
      </w:r>
      <w:r w:rsidR="00AE27D6">
        <w:t xml:space="preserve">. </w:t>
      </w:r>
      <w:r w:rsidR="00A02F6D">
        <w:t xml:space="preserve"> 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8722C2" w:rsidRDefault="008722C2" w:rsidP="004A01B1">
      <w:pPr>
        <w:ind w:firstLine="709"/>
        <w:jc w:val="both"/>
      </w:pP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FB48BA" w:rsidRDefault="001C6A71" w:rsidP="00FB48BA">
      <w:pPr>
        <w:spacing w:after="0" w:line="240" w:lineRule="auto"/>
        <w:ind w:firstLine="709"/>
        <w:jc w:val="both"/>
      </w:pPr>
      <w:r>
        <w:t xml:space="preserve">Секретарь                               ____________________       Н.С. Степанькова  </w:t>
      </w:r>
      <w:r w:rsidR="00FB48BA">
        <w:t xml:space="preserve">         </w:t>
      </w:r>
    </w:p>
    <w:p w:rsidR="00FB48BA" w:rsidRDefault="00FB48BA" w:rsidP="00FB48BA">
      <w:pPr>
        <w:spacing w:after="0" w:line="240" w:lineRule="auto"/>
        <w:ind w:firstLine="709"/>
        <w:jc w:val="both"/>
      </w:pPr>
    </w:p>
    <w:p w:rsidR="00FB48BA" w:rsidRDefault="00FB48BA" w:rsidP="00FB48BA">
      <w:pPr>
        <w:spacing w:after="0" w:line="240" w:lineRule="auto"/>
        <w:ind w:firstLine="709"/>
        <w:jc w:val="both"/>
      </w:pPr>
    </w:p>
    <w:p w:rsidR="001C6A71" w:rsidRDefault="001C6A71" w:rsidP="001C6A71">
      <w:pPr>
        <w:jc w:val="both"/>
      </w:pP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4240"/>
    <w:multiLevelType w:val="hybridMultilevel"/>
    <w:tmpl w:val="3304A0E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76FD9"/>
    <w:multiLevelType w:val="hybridMultilevel"/>
    <w:tmpl w:val="5F4A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02727"/>
    <w:multiLevelType w:val="hybridMultilevel"/>
    <w:tmpl w:val="FAB21582"/>
    <w:lvl w:ilvl="0" w:tplc="F5EC0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AA58C4"/>
    <w:multiLevelType w:val="hybridMultilevel"/>
    <w:tmpl w:val="8556DA6C"/>
    <w:lvl w:ilvl="0" w:tplc="B120957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3D84544"/>
    <w:multiLevelType w:val="hybridMultilevel"/>
    <w:tmpl w:val="BB901524"/>
    <w:lvl w:ilvl="0" w:tplc="07DE0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6D2C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4EC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35DAD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6F5"/>
    <w:rsid w:val="003D3F66"/>
    <w:rsid w:val="003D6428"/>
    <w:rsid w:val="003D72A7"/>
    <w:rsid w:val="003E027E"/>
    <w:rsid w:val="003E0B6D"/>
    <w:rsid w:val="003F0C16"/>
    <w:rsid w:val="00401FBD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844C3"/>
    <w:rsid w:val="00690561"/>
    <w:rsid w:val="00690E9F"/>
    <w:rsid w:val="006959C2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55E86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6E29"/>
    <w:rsid w:val="007970A1"/>
    <w:rsid w:val="00797E96"/>
    <w:rsid w:val="007A0991"/>
    <w:rsid w:val="007A3488"/>
    <w:rsid w:val="007A4D36"/>
    <w:rsid w:val="007A79CB"/>
    <w:rsid w:val="007B2D50"/>
    <w:rsid w:val="007B50B8"/>
    <w:rsid w:val="007B5C6D"/>
    <w:rsid w:val="007B6CBC"/>
    <w:rsid w:val="007D011D"/>
    <w:rsid w:val="007D09C0"/>
    <w:rsid w:val="007D193C"/>
    <w:rsid w:val="007D3E80"/>
    <w:rsid w:val="007D4953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2C2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5E17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2F6D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0E60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D74E4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90568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5C5D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B48BA"/>
    <w:rsid w:val="00FC29AC"/>
    <w:rsid w:val="00FC4169"/>
    <w:rsid w:val="00FC43FB"/>
    <w:rsid w:val="00FC6F98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26</cp:revision>
  <cp:lastPrinted>2018-04-24T13:16:00Z</cp:lastPrinted>
  <dcterms:created xsi:type="dcterms:W3CDTF">2017-05-23T10:09:00Z</dcterms:created>
  <dcterms:modified xsi:type="dcterms:W3CDTF">2018-04-24T13:18:00Z</dcterms:modified>
</cp:coreProperties>
</file>