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0E1E65">
        <w:t>9</w:t>
      </w:r>
      <w:r w:rsidR="00840F16">
        <w:t>/201</w:t>
      </w:r>
      <w:r w:rsidR="000276A6">
        <w:t>8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Default="0055302B" w:rsidP="00840F16">
      <w:pPr>
        <w:spacing w:after="0" w:line="240" w:lineRule="auto"/>
        <w:jc w:val="center"/>
      </w:pPr>
    </w:p>
    <w:p w:rsidR="00840F16" w:rsidRDefault="000E1E65" w:rsidP="00840F16">
      <w:pPr>
        <w:spacing w:after="0" w:line="240" w:lineRule="auto"/>
        <w:jc w:val="both"/>
      </w:pPr>
      <w:r>
        <w:t>26</w:t>
      </w:r>
      <w:r w:rsidR="00840F16">
        <w:t>.</w:t>
      </w:r>
      <w:r w:rsidR="00DC088A">
        <w:t>1</w:t>
      </w:r>
      <w:r>
        <w:t>1</w:t>
      </w:r>
      <w:r w:rsidR="00840F16">
        <w:t>.201</w:t>
      </w:r>
      <w:r w:rsidR="000276A6">
        <w:t>8</w:t>
      </w:r>
      <w:r w:rsidR="00840F16">
        <w:t xml:space="preserve">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5E566F">
        <w:t>главный специалист</w:t>
      </w:r>
      <w:r>
        <w:t xml:space="preserve"> МС,</w:t>
      </w:r>
      <w:r w:rsidRPr="00840F16">
        <w:t xml:space="preserve"> </w:t>
      </w:r>
    </w:p>
    <w:p w:rsidR="000E1E65" w:rsidRDefault="000E1E65" w:rsidP="00840F16">
      <w:pPr>
        <w:spacing w:after="0" w:line="240" w:lineRule="auto"/>
        <w:jc w:val="both"/>
      </w:pPr>
      <w:r w:rsidRPr="000E1E65">
        <w:t xml:space="preserve">- </w:t>
      </w:r>
      <w:proofErr w:type="spellStart"/>
      <w:r w:rsidRPr="000E1E65">
        <w:t>Шабунин</w:t>
      </w:r>
      <w:proofErr w:type="spellEnd"/>
      <w:r w:rsidRPr="000E1E65">
        <w:t xml:space="preserve"> В.А., юрист МС,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</w:t>
      </w:r>
      <w:r w:rsidR="000E1E65">
        <w:t>А</w:t>
      </w:r>
    </w:p>
    <w:p w:rsidR="00DC088A" w:rsidRDefault="007A3488" w:rsidP="00DC088A">
      <w:pPr>
        <w:jc w:val="both"/>
      </w:pPr>
      <w:r>
        <w:t>р</w:t>
      </w:r>
      <w:r w:rsidR="00840F16">
        <w:t>ассмотрен вопрос</w:t>
      </w:r>
      <w:r w:rsidR="005E566F">
        <w:t xml:space="preserve">: </w:t>
      </w:r>
      <w:r w:rsidR="000E1E65">
        <w:t>Жалоб</w:t>
      </w:r>
      <w:proofErr w:type="gramStart"/>
      <w:r w:rsidR="000E1E65">
        <w:t>а ООО</w:t>
      </w:r>
      <w:proofErr w:type="gramEnd"/>
      <w:r w:rsidR="000E1E65">
        <w:t xml:space="preserve"> «ВИВАНА» на положения аукционной документации МА ВМО СПб МО № 54</w:t>
      </w:r>
      <w:r w:rsidR="000276A6" w:rsidRPr="000276A6">
        <w:t>.</w:t>
      </w:r>
      <w:r w:rsidR="000276A6">
        <w:t xml:space="preserve"> </w:t>
      </w:r>
    </w:p>
    <w:p w:rsidR="000E1E65" w:rsidRDefault="00DC088A" w:rsidP="00DC088A">
      <w:pPr>
        <w:ind w:firstLine="709"/>
        <w:jc w:val="both"/>
      </w:pPr>
      <w:r>
        <w:t xml:space="preserve">Комиссией проведено </w:t>
      </w:r>
      <w:r w:rsidR="000E1E65">
        <w:t>рассмотрение</w:t>
      </w:r>
      <w:r>
        <w:t xml:space="preserve"> вопроса, связанного с </w:t>
      </w:r>
      <w:r w:rsidR="000E1E65">
        <w:t>поступление</w:t>
      </w:r>
      <w:r w:rsidR="00177BE5">
        <w:t>м</w:t>
      </w:r>
      <w:r w:rsidR="000E1E65">
        <w:t xml:space="preserve"> жалобы генерального директор</w:t>
      </w:r>
      <w:proofErr w:type="gramStart"/>
      <w:r w:rsidR="000E1E65">
        <w:t>а ООО</w:t>
      </w:r>
      <w:proofErr w:type="gramEnd"/>
      <w:r w:rsidR="000E1E65">
        <w:t xml:space="preserve"> «ВИВАНА» И. </w:t>
      </w:r>
      <w:proofErr w:type="spellStart"/>
      <w:r w:rsidR="000E1E65">
        <w:t>Арясовой</w:t>
      </w:r>
      <w:proofErr w:type="spellEnd"/>
      <w:r w:rsidR="000E1E65">
        <w:t xml:space="preserve"> (г. Москва) в УФАС по Санкт-Петербург. Суть жалобы </w:t>
      </w:r>
      <w:r w:rsidR="00177BE5">
        <w:t>–</w:t>
      </w:r>
      <w:r w:rsidR="000E1E65">
        <w:t xml:space="preserve"> </w:t>
      </w:r>
      <w:r w:rsidR="00177BE5">
        <w:t xml:space="preserve">незаконное отклонение заявки на участие в </w:t>
      </w:r>
      <w:r w:rsidR="00742399">
        <w:t xml:space="preserve">электронном </w:t>
      </w:r>
      <w:r w:rsidR="00177BE5">
        <w:t>аукционе ООО «ВИВАНА» под предлогом нарушений при её заполнении</w:t>
      </w:r>
      <w:r w:rsidR="00090E0E">
        <w:t xml:space="preserve">, а именно – неверного указания отдельных параметров. Аукцион проводился по закупке работ и услуг по </w:t>
      </w:r>
      <w:r w:rsidR="00BF65BF">
        <w:t>доставке и установке детского оборудования</w:t>
      </w:r>
      <w:r w:rsidR="00090E0E">
        <w:t xml:space="preserve"> </w:t>
      </w:r>
      <w:r w:rsidR="00BF65BF">
        <w:t>(</w:t>
      </w:r>
      <w:r w:rsidR="00090E0E">
        <w:t>качели</w:t>
      </w:r>
      <w:r w:rsidR="00BF65BF">
        <w:t>) и МАФ</w:t>
      </w:r>
      <w:r w:rsidR="00090E0E">
        <w:t>.</w:t>
      </w:r>
      <w:r w:rsidR="00177BE5">
        <w:t xml:space="preserve"> </w:t>
      </w:r>
    </w:p>
    <w:p w:rsidR="00857C21" w:rsidRDefault="00857C21" w:rsidP="00DC088A">
      <w:pPr>
        <w:ind w:firstLine="709"/>
        <w:jc w:val="both"/>
      </w:pPr>
      <w:r>
        <w:t>Комиссии представлены документы, иная информация в отношении подготовки и проведения данного аукциона. Из них следует, что в заявке ООО «ВИВАНА» по товару «Каркас качели» и по товару «Подвеска тип 2» действительно указаны параметры, не соответствующие требованиям аукционной документаци</w:t>
      </w:r>
      <w:r w:rsidR="00BF65BF">
        <w:t>и</w:t>
      </w:r>
      <w:r>
        <w:t>.</w:t>
      </w:r>
      <w:r w:rsidR="00BF65BF">
        <w:t xml:space="preserve"> Нарушений в изложении указанных требований не выявлено. Аукцион проведен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Нарушений со стороны контрактного управляющего местной администрации при размещении</w:t>
      </w:r>
      <w:r w:rsidR="00156348">
        <w:t xml:space="preserve"> заказа на электронной площадке также не выявлено. Отклонение заявк</w:t>
      </w:r>
      <w:proofErr w:type="gramStart"/>
      <w:r w:rsidR="00156348">
        <w:t>и ООО</w:t>
      </w:r>
      <w:proofErr w:type="gramEnd"/>
      <w:r w:rsidR="00156348">
        <w:t xml:space="preserve"> «ВИВАНА» на участие в аукционе является законным и обоснованным. Личного, иного интереса контрактного управляющего при проведен</w:t>
      </w:r>
      <w:proofErr w:type="gramStart"/>
      <w:r w:rsidR="00156348">
        <w:t>ии ау</w:t>
      </w:r>
      <w:proofErr w:type="gramEnd"/>
      <w:r w:rsidR="00156348">
        <w:t xml:space="preserve">кциона, </w:t>
      </w:r>
      <w:r>
        <w:t xml:space="preserve"> </w:t>
      </w:r>
      <w:r w:rsidR="00156348">
        <w:t xml:space="preserve">предвзятого отношения к данной фирме </w:t>
      </w:r>
      <w:r w:rsidR="003D582F">
        <w:t>с его стороны не установлено.</w:t>
      </w:r>
    </w:p>
    <w:p w:rsidR="00EF12DF" w:rsidRDefault="00EF12DF" w:rsidP="00DC088A">
      <w:pPr>
        <w:ind w:firstLine="709"/>
        <w:jc w:val="both"/>
      </w:pPr>
      <w:r>
        <w:t>Выводы комисси</w:t>
      </w:r>
      <w:r w:rsidR="007A2CA6">
        <w:t>и</w:t>
      </w:r>
      <w:r>
        <w:t>:</w:t>
      </w:r>
    </w:p>
    <w:p w:rsidR="003D582F" w:rsidRDefault="00EF12DF" w:rsidP="00DC088A">
      <w:pPr>
        <w:ind w:firstLine="709"/>
        <w:jc w:val="both"/>
      </w:pPr>
      <w:r>
        <w:t>-</w:t>
      </w:r>
      <w:r w:rsidR="003D582F">
        <w:t xml:space="preserve"> Обвинение МА ВМО СПб МО № 54 в нарушении контрактной системы закупок и конкурентной основы проведения </w:t>
      </w:r>
      <w:r w:rsidR="00796B6A">
        <w:t xml:space="preserve">аукциона, изложенное в жалобе И. </w:t>
      </w:r>
      <w:proofErr w:type="spellStart"/>
      <w:r w:rsidR="00796B6A">
        <w:t>Арясовой</w:t>
      </w:r>
      <w:proofErr w:type="spellEnd"/>
      <w:r w:rsidR="00796B6A">
        <w:t>, является необоснованным.</w:t>
      </w:r>
    </w:p>
    <w:p w:rsidR="00EF12DF" w:rsidRDefault="00796B6A" w:rsidP="00DC088A">
      <w:pPr>
        <w:ind w:firstLine="709"/>
        <w:jc w:val="both"/>
      </w:pPr>
      <w:r>
        <w:t xml:space="preserve">- </w:t>
      </w:r>
      <w:r w:rsidR="00EF12DF">
        <w:t xml:space="preserve"> Коррупционных проявлений </w:t>
      </w:r>
      <w:r>
        <w:t xml:space="preserve">в действиях контрактного управляющего, иных сотрудников местной администрации </w:t>
      </w:r>
      <w:r w:rsidR="00EF12DF">
        <w:t>не выявлено.</w:t>
      </w:r>
    </w:p>
    <w:p w:rsidR="001C6A71" w:rsidRDefault="001C6A71" w:rsidP="004A01B1">
      <w:pPr>
        <w:ind w:firstLine="709"/>
        <w:jc w:val="both"/>
      </w:pPr>
      <w:r>
        <w:t xml:space="preserve">Голосовали: «за» - </w:t>
      </w:r>
      <w:r w:rsidR="00796B6A">
        <w:t>5</w:t>
      </w:r>
      <w:bookmarkStart w:id="0" w:name="_GoBack"/>
      <w:bookmarkEnd w:id="0"/>
      <w:r>
        <w:t xml:space="preserve">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____________________       Н.С. Степанькова  </w:t>
      </w:r>
    </w:p>
    <w:sectPr w:rsidR="001C6A71" w:rsidSect="00DC088A">
      <w:pgSz w:w="11906" w:h="16838"/>
      <w:pgMar w:top="1134" w:right="851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35pt;height:11.35pt" o:bullet="t">
        <v:imagedata r:id="rId1" o:title="mso4408"/>
      </v:shape>
    </w:pict>
  </w:numPicBullet>
  <w:abstractNum w:abstractNumId="0">
    <w:nsid w:val="13765BC6"/>
    <w:multiLevelType w:val="hybridMultilevel"/>
    <w:tmpl w:val="16E6E536"/>
    <w:lvl w:ilvl="0" w:tplc="FFCE2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276A6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0E0E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1E65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348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77BE5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6638D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06DD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582F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4DAC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66F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34FB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5681D"/>
    <w:rsid w:val="00662CF8"/>
    <w:rsid w:val="00677B61"/>
    <w:rsid w:val="00680FC4"/>
    <w:rsid w:val="00690561"/>
    <w:rsid w:val="00690E9F"/>
    <w:rsid w:val="00692E7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2399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6B6A"/>
    <w:rsid w:val="007970A1"/>
    <w:rsid w:val="00797E96"/>
    <w:rsid w:val="007A0991"/>
    <w:rsid w:val="007A2CA6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096E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57C21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27D6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BF65BF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1FE2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6BA"/>
    <w:rsid w:val="00D87EC3"/>
    <w:rsid w:val="00D91BBD"/>
    <w:rsid w:val="00D93AC2"/>
    <w:rsid w:val="00DA1600"/>
    <w:rsid w:val="00DA5DBF"/>
    <w:rsid w:val="00DA7D81"/>
    <w:rsid w:val="00DB067D"/>
    <w:rsid w:val="00DB1CA9"/>
    <w:rsid w:val="00DB1E9D"/>
    <w:rsid w:val="00DB7A95"/>
    <w:rsid w:val="00DC088A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00DC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3A11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2DF"/>
    <w:rsid w:val="00EF1729"/>
    <w:rsid w:val="00EF24CB"/>
    <w:rsid w:val="00EF6C7C"/>
    <w:rsid w:val="00EF7338"/>
    <w:rsid w:val="00EF752C"/>
    <w:rsid w:val="00F00AE9"/>
    <w:rsid w:val="00F01C8B"/>
    <w:rsid w:val="00F102BA"/>
    <w:rsid w:val="00F119D9"/>
    <w:rsid w:val="00F121C4"/>
    <w:rsid w:val="00F12F9B"/>
    <w:rsid w:val="00F2386A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D732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24</cp:revision>
  <dcterms:created xsi:type="dcterms:W3CDTF">2017-05-23T10:09:00Z</dcterms:created>
  <dcterms:modified xsi:type="dcterms:W3CDTF">2018-12-07T10:26:00Z</dcterms:modified>
</cp:coreProperties>
</file>