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2E89D6" w14:textId="5BC32001" w:rsidR="00362C81" w:rsidRPr="00B235BF" w:rsidRDefault="00756F49" w:rsidP="00362C81">
      <w:pPr>
        <w:jc w:val="center"/>
        <w:rPr>
          <w:rFonts w:ascii="Times New Roman" w:hAnsi="Times New Roman" w:cs="Times New Roman"/>
          <w:b/>
        </w:rPr>
      </w:pPr>
      <w:r w:rsidRPr="00B235BF">
        <w:rPr>
          <w:rFonts w:ascii="Times New Roman" w:hAnsi="Times New Roman" w:cs="Times New Roman"/>
          <w:b/>
        </w:rPr>
        <w:t xml:space="preserve">Событийный </w:t>
      </w:r>
      <w:r w:rsidR="00CF3E96" w:rsidRPr="00B235BF">
        <w:rPr>
          <w:rFonts w:ascii="Times New Roman" w:hAnsi="Times New Roman" w:cs="Times New Roman"/>
          <w:b/>
        </w:rPr>
        <w:t xml:space="preserve">план с </w:t>
      </w:r>
      <w:r w:rsidR="00A34EC0">
        <w:rPr>
          <w:rFonts w:ascii="Times New Roman" w:hAnsi="Times New Roman" w:cs="Times New Roman"/>
          <w:b/>
        </w:rPr>
        <w:t>22</w:t>
      </w:r>
      <w:r w:rsidR="000C051C" w:rsidRPr="00B235BF">
        <w:rPr>
          <w:rFonts w:ascii="Times New Roman" w:hAnsi="Times New Roman" w:cs="Times New Roman"/>
          <w:b/>
        </w:rPr>
        <w:t xml:space="preserve"> по </w:t>
      </w:r>
      <w:r w:rsidR="00A34EC0">
        <w:rPr>
          <w:rFonts w:ascii="Times New Roman" w:hAnsi="Times New Roman" w:cs="Times New Roman"/>
          <w:b/>
        </w:rPr>
        <w:t>28</w:t>
      </w:r>
      <w:r w:rsidR="00EC3859" w:rsidRPr="00B235BF">
        <w:rPr>
          <w:rFonts w:ascii="Times New Roman" w:hAnsi="Times New Roman" w:cs="Times New Roman"/>
          <w:b/>
        </w:rPr>
        <w:t xml:space="preserve"> </w:t>
      </w:r>
      <w:r w:rsidR="000C051C" w:rsidRPr="00B235BF">
        <w:rPr>
          <w:rFonts w:ascii="Times New Roman" w:hAnsi="Times New Roman" w:cs="Times New Roman"/>
          <w:b/>
        </w:rPr>
        <w:t>апреля</w:t>
      </w:r>
      <w:r w:rsidR="004631D1" w:rsidRPr="00B235BF">
        <w:rPr>
          <w:rFonts w:ascii="Times New Roman" w:hAnsi="Times New Roman" w:cs="Times New Roman"/>
          <w:b/>
        </w:rPr>
        <w:t xml:space="preserve"> 2019 года</w:t>
      </w:r>
    </w:p>
    <w:p w14:paraId="4F6AE003" w14:textId="77777777" w:rsidR="003F69E7" w:rsidRPr="00B235BF" w:rsidRDefault="003F69E7" w:rsidP="008617DD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235BF">
        <w:rPr>
          <w:rFonts w:ascii="Times New Roman" w:hAnsi="Times New Roman" w:cs="Times New Roman"/>
          <w:b/>
        </w:rPr>
        <w:t>Основные темы на неделю:</w:t>
      </w:r>
    </w:p>
    <w:p w14:paraId="03A94810" w14:textId="207659BB" w:rsidR="000C051C" w:rsidRPr="00B235BF" w:rsidRDefault="000C051C" w:rsidP="00B574F8">
      <w:pPr>
        <w:pStyle w:val="a5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493E07A7" w14:textId="3BFC78C2" w:rsidR="008734E6" w:rsidRPr="00B235BF" w:rsidRDefault="00B574F8" w:rsidP="008617DD">
      <w:pPr>
        <w:pStyle w:val="a5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</w:rPr>
      </w:pPr>
      <w:r w:rsidRPr="00B235BF">
        <w:rPr>
          <w:rFonts w:ascii="Times New Roman" w:hAnsi="Times New Roman" w:cs="Times New Roman"/>
          <w:b/>
        </w:rPr>
        <w:t xml:space="preserve">Благоустройство, </w:t>
      </w:r>
      <w:r w:rsidR="00A34EC0">
        <w:rPr>
          <w:rFonts w:ascii="Times New Roman" w:hAnsi="Times New Roman" w:cs="Times New Roman"/>
          <w:b/>
        </w:rPr>
        <w:t>формирование новых общественных пространств</w:t>
      </w:r>
    </w:p>
    <w:p w14:paraId="296807DC" w14:textId="77777777" w:rsidR="00A34EC0" w:rsidRDefault="00A34EC0" w:rsidP="008617DD">
      <w:pPr>
        <w:pStyle w:val="a5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Федеральное участие в жизни города</w:t>
      </w:r>
    </w:p>
    <w:p w14:paraId="725EA756" w14:textId="58172CBF" w:rsidR="00B574F8" w:rsidRPr="00B235BF" w:rsidRDefault="00A34EC0" w:rsidP="008617DD">
      <w:pPr>
        <w:pStyle w:val="a5"/>
        <w:numPr>
          <w:ilvl w:val="0"/>
          <w:numId w:val="4"/>
        </w:numPr>
        <w:spacing w:after="0" w:line="240" w:lineRule="auto"/>
        <w:ind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Социальная политика</w:t>
      </w:r>
      <w:r w:rsidR="00B574F8" w:rsidRPr="00B235BF">
        <w:rPr>
          <w:rFonts w:ascii="Times New Roman" w:hAnsi="Times New Roman" w:cs="Times New Roman"/>
          <w:b/>
        </w:rPr>
        <w:t xml:space="preserve"> </w:t>
      </w:r>
    </w:p>
    <w:p w14:paraId="4763EBD5" w14:textId="77777777" w:rsidR="005249B3" w:rsidRPr="00B235BF" w:rsidRDefault="005249B3" w:rsidP="005249B3">
      <w:pPr>
        <w:pStyle w:val="a5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C6F7891" w14:textId="3036F50E" w:rsidR="008D5536" w:rsidRPr="00B235BF" w:rsidRDefault="008D5536" w:rsidP="005249B3">
      <w:pPr>
        <w:pStyle w:val="a5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B235BF">
        <w:rPr>
          <w:rFonts w:ascii="Times New Roman" w:hAnsi="Times New Roman" w:cs="Times New Roman"/>
        </w:rPr>
        <w:t>По всем вопросам участия СМИ в мероприятиях с временно исполняющим обязанности Губернатора Санкт-Петербурга обращаться в пресс-службу Губернатора, сектор по работе со СМИ (пресс-центр)</w:t>
      </w:r>
    </w:p>
    <w:p w14:paraId="47835EC4" w14:textId="77777777" w:rsidR="005249B3" w:rsidRPr="00B235BF" w:rsidRDefault="005249B3" w:rsidP="008D5536">
      <w:pPr>
        <w:spacing w:after="0" w:line="240" w:lineRule="auto"/>
        <w:ind w:left="720"/>
        <w:rPr>
          <w:rFonts w:ascii="Times New Roman" w:hAnsi="Times New Roman" w:cs="Times New Roman"/>
        </w:rPr>
      </w:pPr>
    </w:p>
    <w:p w14:paraId="0B7138F5" w14:textId="5F5B2ABC" w:rsidR="008D5536" w:rsidRPr="00B235BF" w:rsidRDefault="008D5536" w:rsidP="008D5536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235BF">
        <w:rPr>
          <w:rFonts w:ascii="Times New Roman" w:hAnsi="Times New Roman" w:cs="Times New Roman"/>
        </w:rPr>
        <w:t>Начальник сектора</w:t>
      </w:r>
      <w:r w:rsidRPr="00B235BF">
        <w:rPr>
          <w:rFonts w:ascii="Times New Roman" w:hAnsi="Times New Roman" w:cs="Times New Roman"/>
        </w:rPr>
        <w:tab/>
        <w:t>Шмидт Елена Вячеславовна</w:t>
      </w:r>
      <w:r w:rsidRPr="00B235BF">
        <w:rPr>
          <w:rFonts w:ascii="Times New Roman" w:hAnsi="Times New Roman" w:cs="Times New Roman"/>
        </w:rPr>
        <w:tab/>
        <w:t xml:space="preserve">576-60-46 </w:t>
      </w:r>
      <w:r w:rsidRPr="00B235BF">
        <w:rPr>
          <w:rFonts w:ascii="Times New Roman" w:hAnsi="Times New Roman" w:cs="Times New Roman"/>
          <w:lang w:val="en-US"/>
        </w:rPr>
        <w:t>e</w:t>
      </w:r>
      <w:r w:rsidRPr="00B235BF">
        <w:rPr>
          <w:rFonts w:ascii="Times New Roman" w:hAnsi="Times New Roman" w:cs="Times New Roman"/>
        </w:rPr>
        <w:t>-</w:t>
      </w:r>
      <w:r w:rsidRPr="00B235BF">
        <w:rPr>
          <w:rFonts w:ascii="Times New Roman" w:hAnsi="Times New Roman" w:cs="Times New Roman"/>
          <w:lang w:val="en-US"/>
        </w:rPr>
        <w:t>mail</w:t>
      </w:r>
      <w:r w:rsidRPr="00B235BF">
        <w:rPr>
          <w:rFonts w:ascii="Times New Roman" w:hAnsi="Times New Roman" w:cs="Times New Roman"/>
        </w:rPr>
        <w:t xml:space="preserve">: </w:t>
      </w:r>
      <w:hyperlink r:id="rId7" w:history="1">
        <w:r w:rsidRPr="00B235BF">
          <w:rPr>
            <w:rStyle w:val="ac"/>
            <w:rFonts w:ascii="Times New Roman" w:hAnsi="Times New Roman" w:cs="Times New Roman"/>
            <w:lang w:val="en-US"/>
          </w:rPr>
          <w:t>kokshina</w:t>
        </w:r>
        <w:r w:rsidRPr="00B235BF">
          <w:rPr>
            <w:rStyle w:val="ac"/>
            <w:rFonts w:ascii="Times New Roman" w:hAnsi="Times New Roman" w:cs="Times New Roman"/>
          </w:rPr>
          <w:t>@</w:t>
        </w:r>
        <w:r w:rsidRPr="00B235BF">
          <w:rPr>
            <w:rStyle w:val="ac"/>
            <w:rFonts w:ascii="Times New Roman" w:hAnsi="Times New Roman" w:cs="Times New Roman"/>
            <w:lang w:val="en-US"/>
          </w:rPr>
          <w:t>press</w:t>
        </w:r>
        <w:r w:rsidRPr="00B235BF">
          <w:rPr>
            <w:rStyle w:val="ac"/>
            <w:rFonts w:ascii="Times New Roman" w:hAnsi="Times New Roman" w:cs="Times New Roman"/>
          </w:rPr>
          <w:t>.</w:t>
        </w:r>
        <w:r w:rsidRPr="00B235BF">
          <w:rPr>
            <w:rStyle w:val="ac"/>
            <w:rFonts w:ascii="Times New Roman" w:hAnsi="Times New Roman" w:cs="Times New Roman"/>
            <w:lang w:val="en-US"/>
          </w:rPr>
          <w:t>gov</w:t>
        </w:r>
        <w:r w:rsidRPr="00B235BF">
          <w:rPr>
            <w:rStyle w:val="ac"/>
            <w:rFonts w:ascii="Times New Roman" w:hAnsi="Times New Roman" w:cs="Times New Roman"/>
          </w:rPr>
          <w:t>.</w:t>
        </w:r>
        <w:r w:rsidRPr="00B235BF">
          <w:rPr>
            <w:rStyle w:val="ac"/>
            <w:rFonts w:ascii="Times New Roman" w:hAnsi="Times New Roman" w:cs="Times New Roman"/>
            <w:lang w:val="en-US"/>
          </w:rPr>
          <w:t>spb</w:t>
        </w:r>
        <w:r w:rsidRPr="00B235BF">
          <w:rPr>
            <w:rStyle w:val="ac"/>
            <w:rFonts w:ascii="Times New Roman" w:hAnsi="Times New Roman" w:cs="Times New Roman"/>
          </w:rPr>
          <w:t>.</w:t>
        </w:r>
        <w:r w:rsidRPr="00B235BF">
          <w:rPr>
            <w:rStyle w:val="ac"/>
            <w:rFonts w:ascii="Times New Roman" w:hAnsi="Times New Roman" w:cs="Times New Roman"/>
            <w:lang w:val="en-US"/>
          </w:rPr>
          <w:t>ru</w:t>
        </w:r>
      </w:hyperlink>
    </w:p>
    <w:p w14:paraId="11A2C03C" w14:textId="77777777" w:rsidR="008D5536" w:rsidRPr="00B235BF" w:rsidRDefault="008D5536" w:rsidP="008D5536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235BF">
        <w:rPr>
          <w:rFonts w:ascii="Times New Roman" w:hAnsi="Times New Roman" w:cs="Times New Roman"/>
        </w:rPr>
        <w:t>Главный специалист</w:t>
      </w:r>
      <w:r w:rsidRPr="00B235BF">
        <w:rPr>
          <w:rFonts w:ascii="Times New Roman" w:hAnsi="Times New Roman" w:cs="Times New Roman"/>
        </w:rPr>
        <w:tab/>
        <w:t>Акопян Сергей Викторович</w:t>
      </w:r>
      <w:r w:rsidRPr="00B235BF">
        <w:rPr>
          <w:rFonts w:ascii="Times New Roman" w:hAnsi="Times New Roman" w:cs="Times New Roman"/>
        </w:rPr>
        <w:tab/>
        <w:t xml:space="preserve">576-72-83 </w:t>
      </w:r>
      <w:r w:rsidRPr="00B235BF">
        <w:rPr>
          <w:rFonts w:ascii="Times New Roman" w:hAnsi="Times New Roman" w:cs="Times New Roman"/>
          <w:lang w:val="en-US"/>
        </w:rPr>
        <w:t>e</w:t>
      </w:r>
      <w:r w:rsidRPr="00B235BF">
        <w:rPr>
          <w:rFonts w:ascii="Times New Roman" w:hAnsi="Times New Roman" w:cs="Times New Roman"/>
        </w:rPr>
        <w:t>-</w:t>
      </w:r>
      <w:r w:rsidRPr="00B235BF">
        <w:rPr>
          <w:rFonts w:ascii="Times New Roman" w:hAnsi="Times New Roman" w:cs="Times New Roman"/>
          <w:lang w:val="en-US"/>
        </w:rPr>
        <w:t>mail</w:t>
      </w:r>
      <w:r w:rsidRPr="00B235BF">
        <w:rPr>
          <w:rFonts w:ascii="Times New Roman" w:hAnsi="Times New Roman" w:cs="Times New Roman"/>
        </w:rPr>
        <w:t xml:space="preserve">: </w:t>
      </w:r>
      <w:hyperlink r:id="rId8" w:history="1">
        <w:r w:rsidRPr="00B235BF">
          <w:rPr>
            <w:rStyle w:val="ac"/>
            <w:rFonts w:ascii="Times New Roman" w:hAnsi="Times New Roman" w:cs="Times New Roman"/>
            <w:lang w:val="en-US"/>
          </w:rPr>
          <w:t>bina</w:t>
        </w:r>
        <w:r w:rsidRPr="00B235BF">
          <w:rPr>
            <w:rStyle w:val="ac"/>
            <w:rFonts w:ascii="Times New Roman" w:hAnsi="Times New Roman" w:cs="Times New Roman"/>
          </w:rPr>
          <w:t>@</w:t>
        </w:r>
        <w:r w:rsidRPr="00B235BF">
          <w:rPr>
            <w:rStyle w:val="ac"/>
            <w:rFonts w:ascii="Times New Roman" w:hAnsi="Times New Roman" w:cs="Times New Roman"/>
            <w:lang w:val="en-US"/>
          </w:rPr>
          <w:t>press</w:t>
        </w:r>
        <w:r w:rsidRPr="00B235BF">
          <w:rPr>
            <w:rStyle w:val="ac"/>
            <w:rFonts w:ascii="Times New Roman" w:hAnsi="Times New Roman" w:cs="Times New Roman"/>
          </w:rPr>
          <w:t>.</w:t>
        </w:r>
        <w:r w:rsidRPr="00B235BF">
          <w:rPr>
            <w:rStyle w:val="ac"/>
            <w:rFonts w:ascii="Times New Roman" w:hAnsi="Times New Roman" w:cs="Times New Roman"/>
            <w:lang w:val="en-US"/>
          </w:rPr>
          <w:t>gov</w:t>
        </w:r>
        <w:r w:rsidRPr="00B235BF">
          <w:rPr>
            <w:rStyle w:val="ac"/>
            <w:rFonts w:ascii="Times New Roman" w:hAnsi="Times New Roman" w:cs="Times New Roman"/>
          </w:rPr>
          <w:t>.</w:t>
        </w:r>
        <w:r w:rsidRPr="00B235BF">
          <w:rPr>
            <w:rStyle w:val="ac"/>
            <w:rFonts w:ascii="Times New Roman" w:hAnsi="Times New Roman" w:cs="Times New Roman"/>
            <w:lang w:val="en-US"/>
          </w:rPr>
          <w:t>spb</w:t>
        </w:r>
        <w:r w:rsidRPr="00B235BF">
          <w:rPr>
            <w:rStyle w:val="ac"/>
            <w:rFonts w:ascii="Times New Roman" w:hAnsi="Times New Roman" w:cs="Times New Roman"/>
          </w:rPr>
          <w:t>.</w:t>
        </w:r>
        <w:r w:rsidRPr="00B235BF">
          <w:rPr>
            <w:rStyle w:val="ac"/>
            <w:rFonts w:ascii="Times New Roman" w:hAnsi="Times New Roman" w:cs="Times New Roman"/>
            <w:lang w:val="en-US"/>
          </w:rPr>
          <w:t>ru</w:t>
        </w:r>
      </w:hyperlink>
    </w:p>
    <w:p w14:paraId="2BB57E3D" w14:textId="77777777" w:rsidR="008D5536" w:rsidRPr="00B235BF" w:rsidRDefault="008D5536" w:rsidP="008D5536">
      <w:pPr>
        <w:spacing w:after="0" w:line="240" w:lineRule="auto"/>
        <w:ind w:left="720"/>
        <w:rPr>
          <w:rFonts w:ascii="Times New Roman" w:hAnsi="Times New Roman" w:cs="Times New Roman"/>
        </w:rPr>
      </w:pPr>
      <w:r w:rsidRPr="00B235BF">
        <w:rPr>
          <w:rFonts w:ascii="Times New Roman" w:hAnsi="Times New Roman" w:cs="Times New Roman"/>
        </w:rPr>
        <w:t>Ведущий специалист</w:t>
      </w:r>
      <w:r w:rsidRPr="00B235BF">
        <w:rPr>
          <w:rFonts w:ascii="Times New Roman" w:hAnsi="Times New Roman" w:cs="Times New Roman"/>
        </w:rPr>
        <w:tab/>
        <w:t>Горлова Наталья Дмитриевна</w:t>
      </w:r>
      <w:r w:rsidRPr="00B235BF">
        <w:rPr>
          <w:rFonts w:ascii="Times New Roman" w:hAnsi="Times New Roman" w:cs="Times New Roman"/>
        </w:rPr>
        <w:tab/>
        <w:t xml:space="preserve">576-47-18 </w:t>
      </w:r>
      <w:r w:rsidRPr="00B235BF">
        <w:rPr>
          <w:rFonts w:ascii="Times New Roman" w:hAnsi="Times New Roman" w:cs="Times New Roman"/>
          <w:lang w:val="en-US"/>
        </w:rPr>
        <w:t>e</w:t>
      </w:r>
      <w:r w:rsidRPr="00B235BF">
        <w:rPr>
          <w:rFonts w:ascii="Times New Roman" w:hAnsi="Times New Roman" w:cs="Times New Roman"/>
        </w:rPr>
        <w:t>-</w:t>
      </w:r>
      <w:r w:rsidRPr="00B235BF">
        <w:rPr>
          <w:rFonts w:ascii="Times New Roman" w:hAnsi="Times New Roman" w:cs="Times New Roman"/>
          <w:lang w:val="en-US"/>
        </w:rPr>
        <w:t>mail</w:t>
      </w:r>
      <w:r w:rsidRPr="00B235BF">
        <w:rPr>
          <w:rFonts w:ascii="Times New Roman" w:hAnsi="Times New Roman" w:cs="Times New Roman"/>
        </w:rPr>
        <w:t xml:space="preserve">: </w:t>
      </w:r>
      <w:hyperlink r:id="rId9" w:history="1">
        <w:r w:rsidRPr="00B235BF">
          <w:rPr>
            <w:rStyle w:val="ac"/>
            <w:rFonts w:ascii="Times New Roman" w:hAnsi="Times New Roman" w:cs="Times New Roman"/>
            <w:lang w:val="en-US"/>
          </w:rPr>
          <w:t>gorlova</w:t>
        </w:r>
        <w:r w:rsidRPr="00B235BF">
          <w:rPr>
            <w:rStyle w:val="ac"/>
            <w:rFonts w:ascii="Times New Roman" w:hAnsi="Times New Roman" w:cs="Times New Roman"/>
          </w:rPr>
          <w:t>@</w:t>
        </w:r>
        <w:r w:rsidRPr="00B235BF">
          <w:rPr>
            <w:rStyle w:val="ac"/>
            <w:rFonts w:ascii="Times New Roman" w:hAnsi="Times New Roman" w:cs="Times New Roman"/>
            <w:lang w:val="en-US"/>
          </w:rPr>
          <w:t>press</w:t>
        </w:r>
        <w:r w:rsidRPr="00B235BF">
          <w:rPr>
            <w:rStyle w:val="ac"/>
            <w:rFonts w:ascii="Times New Roman" w:hAnsi="Times New Roman" w:cs="Times New Roman"/>
          </w:rPr>
          <w:t>.</w:t>
        </w:r>
        <w:r w:rsidRPr="00B235BF">
          <w:rPr>
            <w:rStyle w:val="ac"/>
            <w:rFonts w:ascii="Times New Roman" w:hAnsi="Times New Roman" w:cs="Times New Roman"/>
            <w:lang w:val="en-US"/>
          </w:rPr>
          <w:t>gov</w:t>
        </w:r>
        <w:r w:rsidRPr="00B235BF">
          <w:rPr>
            <w:rStyle w:val="ac"/>
            <w:rFonts w:ascii="Times New Roman" w:hAnsi="Times New Roman" w:cs="Times New Roman"/>
          </w:rPr>
          <w:t>.</w:t>
        </w:r>
        <w:r w:rsidRPr="00B235BF">
          <w:rPr>
            <w:rStyle w:val="ac"/>
            <w:rFonts w:ascii="Times New Roman" w:hAnsi="Times New Roman" w:cs="Times New Roman"/>
            <w:lang w:val="en-US"/>
          </w:rPr>
          <w:t>spb</w:t>
        </w:r>
        <w:r w:rsidRPr="00B235BF">
          <w:rPr>
            <w:rStyle w:val="ac"/>
            <w:rFonts w:ascii="Times New Roman" w:hAnsi="Times New Roman" w:cs="Times New Roman"/>
          </w:rPr>
          <w:t>.</w:t>
        </w:r>
        <w:r w:rsidRPr="00B235BF">
          <w:rPr>
            <w:rStyle w:val="ac"/>
            <w:rFonts w:ascii="Times New Roman" w:hAnsi="Times New Roman" w:cs="Times New Roman"/>
            <w:lang w:val="en-US"/>
          </w:rPr>
          <w:t>ru</w:t>
        </w:r>
      </w:hyperlink>
    </w:p>
    <w:p w14:paraId="6CB8A5BA" w14:textId="77777777" w:rsidR="008D5536" w:rsidRPr="00B235BF" w:rsidRDefault="008D5536" w:rsidP="008617DD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BAB9EC" w14:textId="5EE35E5F" w:rsidR="00756BA6" w:rsidRDefault="008617DD" w:rsidP="008617DD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  <w:r w:rsidRPr="00B235BF">
        <w:rPr>
          <w:rFonts w:ascii="Times New Roman" w:hAnsi="Times New Roman" w:cs="Times New Roman"/>
          <w:b/>
          <w:i/>
          <w:lang w:val="en-US"/>
        </w:rPr>
        <w:t>NB</w:t>
      </w:r>
      <w:r w:rsidRPr="00B235BF">
        <w:rPr>
          <w:rFonts w:ascii="Times New Roman" w:hAnsi="Times New Roman" w:cs="Times New Roman"/>
          <w:b/>
          <w:i/>
        </w:rPr>
        <w:t xml:space="preserve">! </w:t>
      </w:r>
      <w:r w:rsidR="00756BA6" w:rsidRPr="00B235BF">
        <w:rPr>
          <w:rFonts w:ascii="Times New Roman" w:hAnsi="Times New Roman" w:cs="Times New Roman"/>
          <w:b/>
          <w:i/>
        </w:rPr>
        <w:t>Курсив</w:t>
      </w:r>
      <w:r w:rsidRPr="00B235BF">
        <w:rPr>
          <w:rFonts w:ascii="Times New Roman" w:hAnsi="Times New Roman" w:cs="Times New Roman"/>
          <w:b/>
          <w:i/>
        </w:rPr>
        <w:t>ом</w:t>
      </w:r>
      <w:r w:rsidR="00756BA6" w:rsidRPr="00B235BF">
        <w:rPr>
          <w:rFonts w:ascii="Times New Roman" w:hAnsi="Times New Roman" w:cs="Times New Roman"/>
          <w:b/>
          <w:i/>
        </w:rPr>
        <w:t xml:space="preserve"> – значимые фоновые мероприятия, без участия первого лица</w:t>
      </w:r>
    </w:p>
    <w:p w14:paraId="53A84CC2" w14:textId="77777777" w:rsidR="00DD0926" w:rsidRPr="00B235BF" w:rsidRDefault="00DD0926" w:rsidP="008617DD">
      <w:pPr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tbl>
      <w:tblPr>
        <w:tblStyle w:val="a3"/>
        <w:tblW w:w="5000" w:type="pct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527"/>
        <w:gridCol w:w="1563"/>
        <w:gridCol w:w="3739"/>
        <w:gridCol w:w="1490"/>
        <w:gridCol w:w="6001"/>
        <w:gridCol w:w="2068"/>
      </w:tblGrid>
      <w:tr w:rsidR="00DA5ED6" w:rsidRPr="00F74526" w14:paraId="3698EEBC" w14:textId="36DD954D" w:rsidTr="00BF0E73">
        <w:tc>
          <w:tcPr>
            <w:tcW w:w="171" w:type="pct"/>
            <w:shd w:val="clear" w:color="auto" w:fill="FFFFFF" w:themeFill="background1"/>
            <w:vAlign w:val="center"/>
          </w:tcPr>
          <w:p w14:paraId="26803D6E" w14:textId="77777777" w:rsidR="00DA5ED6" w:rsidRPr="00F74526" w:rsidRDefault="00DA5ED6" w:rsidP="00D11E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20C15C69" w14:textId="77777777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Время, место</w:t>
            </w:r>
          </w:p>
        </w:tc>
        <w:tc>
          <w:tcPr>
            <w:tcW w:w="1215" w:type="pct"/>
            <w:shd w:val="clear" w:color="auto" w:fill="FFFFFF" w:themeFill="background1"/>
            <w:vAlign w:val="center"/>
          </w:tcPr>
          <w:p w14:paraId="3502EB82" w14:textId="77777777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Событие</w:t>
            </w:r>
          </w:p>
        </w:tc>
        <w:tc>
          <w:tcPr>
            <w:tcW w:w="484" w:type="pct"/>
            <w:shd w:val="clear" w:color="auto" w:fill="FFFFFF" w:themeFill="background1"/>
            <w:vAlign w:val="center"/>
          </w:tcPr>
          <w:p w14:paraId="4C119904" w14:textId="77777777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Ключевая</w:t>
            </w:r>
          </w:p>
          <w:p w14:paraId="5A281088" w14:textId="77777777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1950" w:type="pct"/>
            <w:shd w:val="clear" w:color="auto" w:fill="FFFFFF" w:themeFill="background1"/>
            <w:vAlign w:val="center"/>
          </w:tcPr>
          <w:p w14:paraId="4E0F28B1" w14:textId="77777777" w:rsidR="00DA5ED6" w:rsidRPr="00F74526" w:rsidRDefault="00DA5ED6" w:rsidP="00D11E4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Содержание</w:t>
            </w:r>
          </w:p>
        </w:tc>
        <w:tc>
          <w:tcPr>
            <w:tcW w:w="672" w:type="pct"/>
            <w:shd w:val="clear" w:color="auto" w:fill="FFFFFF" w:themeFill="background1"/>
            <w:vAlign w:val="center"/>
          </w:tcPr>
          <w:p w14:paraId="6DB586D5" w14:textId="77777777" w:rsidR="00DA5ED6" w:rsidRPr="00F74526" w:rsidRDefault="00DA5ED6" w:rsidP="00BF0E73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DA5ED6" w:rsidRPr="00F74526" w14:paraId="02FC37DD" w14:textId="68028DBE" w:rsidTr="00BF0E73">
        <w:tc>
          <w:tcPr>
            <w:tcW w:w="171" w:type="pct"/>
            <w:shd w:val="clear" w:color="auto" w:fill="FFFF00"/>
            <w:vAlign w:val="center"/>
          </w:tcPr>
          <w:p w14:paraId="499674C4" w14:textId="77777777" w:rsidR="00DA5ED6" w:rsidRPr="00F74526" w:rsidRDefault="00DA5ED6" w:rsidP="00D11E4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shd w:val="clear" w:color="auto" w:fill="FFFF00"/>
            <w:vAlign w:val="center"/>
          </w:tcPr>
          <w:p w14:paraId="2C0A5D45" w14:textId="52201204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  <w:i/>
                <w:highlight w:val="yellow"/>
              </w:rPr>
              <w:t>Всю неделю</w:t>
            </w:r>
          </w:p>
        </w:tc>
        <w:tc>
          <w:tcPr>
            <w:tcW w:w="1215" w:type="pct"/>
            <w:shd w:val="clear" w:color="auto" w:fill="FFFF00"/>
            <w:vAlign w:val="center"/>
          </w:tcPr>
          <w:p w14:paraId="24A8E048" w14:textId="33600B61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Cs/>
                <w:i/>
                <w:highlight w:val="yellow"/>
              </w:rPr>
              <w:t>Месячник благоустройства</w:t>
            </w:r>
          </w:p>
        </w:tc>
        <w:tc>
          <w:tcPr>
            <w:tcW w:w="484" w:type="pct"/>
            <w:shd w:val="clear" w:color="auto" w:fill="FFFF00"/>
            <w:vAlign w:val="center"/>
          </w:tcPr>
          <w:p w14:paraId="7DB0F72E" w14:textId="53D6AEE3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526">
              <w:rPr>
                <w:rFonts w:ascii="Times New Roman" w:hAnsi="Times New Roman" w:cs="Times New Roman"/>
                <w:i/>
              </w:rPr>
              <w:t>Благоустройство</w:t>
            </w:r>
          </w:p>
        </w:tc>
        <w:tc>
          <w:tcPr>
            <w:tcW w:w="1950" w:type="pct"/>
            <w:shd w:val="clear" w:color="auto" w:fill="FFFF00"/>
          </w:tcPr>
          <w:p w14:paraId="0907956D" w14:textId="06A15F9C" w:rsidR="00DA5ED6" w:rsidRPr="00F74526" w:rsidRDefault="00DA5ED6" w:rsidP="004F765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i/>
                <w:highlight w:val="yellow"/>
              </w:rPr>
              <w:t xml:space="preserve">Репортажи о том, как и где идут работы.  </w:t>
            </w:r>
          </w:p>
        </w:tc>
        <w:tc>
          <w:tcPr>
            <w:tcW w:w="672" w:type="pct"/>
            <w:shd w:val="clear" w:color="auto" w:fill="FFFF00"/>
            <w:vAlign w:val="center"/>
          </w:tcPr>
          <w:p w14:paraId="45048F4F" w14:textId="71143E30" w:rsidR="00DA5ED6" w:rsidRPr="00F74526" w:rsidRDefault="00BF0E73" w:rsidP="00BF0E73">
            <w:pPr>
              <w:jc w:val="center"/>
              <w:rPr>
                <w:rFonts w:ascii="Times New Roman" w:hAnsi="Times New Roman" w:cs="Times New Roman"/>
                <w:i/>
                <w:highlight w:val="yellow"/>
              </w:rPr>
            </w:pPr>
            <w:r>
              <w:rPr>
                <w:rFonts w:ascii="Times New Roman" w:hAnsi="Times New Roman" w:cs="Times New Roman"/>
                <w:i/>
                <w:highlight w:val="yellow"/>
              </w:rPr>
              <w:t>Акцент на работах на территории района</w:t>
            </w:r>
          </w:p>
        </w:tc>
      </w:tr>
      <w:tr w:rsidR="00DA5ED6" w:rsidRPr="00F74526" w14:paraId="2F756FCE" w14:textId="5AFAA902" w:rsidTr="00BF0E73">
        <w:tc>
          <w:tcPr>
            <w:tcW w:w="171" w:type="pct"/>
            <w:shd w:val="clear" w:color="auto" w:fill="FFFF00"/>
            <w:vAlign w:val="center"/>
          </w:tcPr>
          <w:p w14:paraId="454C2586" w14:textId="77777777" w:rsidR="00DA5ED6" w:rsidRPr="00F74526" w:rsidRDefault="00DA5ED6" w:rsidP="00D11E4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shd w:val="clear" w:color="auto" w:fill="FFFF00"/>
            <w:vAlign w:val="center"/>
          </w:tcPr>
          <w:p w14:paraId="15485F39" w14:textId="33F44BFF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</w:rPr>
            </w:pPr>
            <w:r w:rsidRPr="00F74526">
              <w:rPr>
                <w:rFonts w:ascii="Times New Roman" w:hAnsi="Times New Roman" w:cs="Times New Roman"/>
                <w:b/>
                <w:i/>
                <w:highlight w:val="yellow"/>
              </w:rPr>
              <w:t>Всю неделю</w:t>
            </w:r>
          </w:p>
        </w:tc>
        <w:tc>
          <w:tcPr>
            <w:tcW w:w="1215" w:type="pct"/>
            <w:shd w:val="clear" w:color="auto" w:fill="FFFF00"/>
            <w:vAlign w:val="center"/>
          </w:tcPr>
          <w:p w14:paraId="169534BB" w14:textId="4B3F1553" w:rsidR="00DA5ED6" w:rsidRPr="00DA5ED6" w:rsidRDefault="00DA5ED6" w:rsidP="00DD0926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Уборка рек и каналов города от наплавного мусора</w:t>
            </w:r>
          </w:p>
          <w:p w14:paraId="1479C382" w14:textId="4E21EEAA" w:rsidR="00DA5ED6" w:rsidRPr="00DA5ED6" w:rsidRDefault="00DA5ED6" w:rsidP="00DD0926">
            <w:pPr>
              <w:jc w:val="center"/>
              <w:rPr>
                <w:rFonts w:ascii="Times New Roman" w:hAnsi="Times New Roman" w:cs="Times New Roman"/>
                <w:bCs/>
                <w:i/>
                <w:highlight w:val="yellow"/>
              </w:rPr>
            </w:pPr>
          </w:p>
        </w:tc>
        <w:tc>
          <w:tcPr>
            <w:tcW w:w="484" w:type="pct"/>
            <w:shd w:val="clear" w:color="auto" w:fill="FFFF00"/>
            <w:vAlign w:val="center"/>
          </w:tcPr>
          <w:p w14:paraId="1E4E15BD" w14:textId="05ED7E6D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526">
              <w:rPr>
                <w:rFonts w:ascii="Times New Roman" w:hAnsi="Times New Roman" w:cs="Times New Roman"/>
                <w:i/>
              </w:rPr>
              <w:t>Благоустройство</w:t>
            </w:r>
          </w:p>
        </w:tc>
        <w:tc>
          <w:tcPr>
            <w:tcW w:w="1950" w:type="pct"/>
            <w:shd w:val="clear" w:color="auto" w:fill="FFFF00"/>
          </w:tcPr>
          <w:p w14:paraId="1FC3DDCD" w14:textId="5FFF99D0" w:rsidR="00DA5ED6" w:rsidRPr="00F74526" w:rsidRDefault="00DA5ED6" w:rsidP="00366788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С 22 по 28 апреля на 2116 водных объектах города пройдет уборка акваторий от наплавных загрязнений и мусора.Доп.информация</w:t>
            </w:r>
          </w:p>
          <w:p w14:paraId="3820C52C" w14:textId="77777777" w:rsidR="00DA5ED6" w:rsidRPr="00F74526" w:rsidRDefault="00DA5ED6" w:rsidP="00366788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 xml:space="preserve"> Наталия Рашева пресс-секретарь Комитета по природопользованию:</w:t>
            </w:r>
          </w:p>
          <w:p w14:paraId="34A4C063" w14:textId="5C38F3F3" w:rsidR="00DA5ED6" w:rsidRPr="00F74526" w:rsidRDefault="00DA5ED6" w:rsidP="00366788">
            <w:pPr>
              <w:jc w:val="center"/>
              <w:rPr>
                <w:rFonts w:ascii="Times New Roman" w:hAnsi="Times New Roman" w:cs="Times New Roman"/>
                <w:i/>
                <w:highlight w:val="yellow"/>
              </w:rPr>
            </w:pPr>
            <w:r w:rsidRPr="00F74526">
              <w:rPr>
                <w:rFonts w:ascii="Times New Roman" w:hAnsi="Times New Roman" w:cs="Times New Roman"/>
                <w:bCs/>
                <w:i/>
                <w:lang w:val="en-US"/>
              </w:rPr>
              <w:t>417-59-13, +7 (931) 326-51-85</w:t>
            </w:r>
          </w:p>
        </w:tc>
        <w:tc>
          <w:tcPr>
            <w:tcW w:w="672" w:type="pct"/>
            <w:shd w:val="clear" w:color="auto" w:fill="FFFF00"/>
            <w:vAlign w:val="center"/>
          </w:tcPr>
          <w:p w14:paraId="5D328D5D" w14:textId="695FE81D" w:rsidR="00DA5ED6" w:rsidRPr="00F74526" w:rsidRDefault="00BF0E73" w:rsidP="00BF0E73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i/>
                <w:highlight w:val="yellow"/>
              </w:rPr>
              <w:t>Акцент на работах на территории района</w:t>
            </w:r>
          </w:p>
        </w:tc>
      </w:tr>
      <w:tr w:rsidR="00DA5ED6" w:rsidRPr="00F74526" w14:paraId="3B9506FE" w14:textId="7766083E" w:rsidTr="00BF0E73">
        <w:tc>
          <w:tcPr>
            <w:tcW w:w="171" w:type="pct"/>
            <w:shd w:val="clear" w:color="auto" w:fill="FFFF00"/>
            <w:vAlign w:val="center"/>
          </w:tcPr>
          <w:p w14:paraId="04863EE6" w14:textId="77777777" w:rsidR="00DA5ED6" w:rsidRPr="00F74526" w:rsidRDefault="00DA5ED6" w:rsidP="00D11E47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shd w:val="clear" w:color="auto" w:fill="FFFF00"/>
            <w:vAlign w:val="center"/>
          </w:tcPr>
          <w:p w14:paraId="2D27C20A" w14:textId="1A00048F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/>
                <w:i/>
                <w:highlight w:val="yellow"/>
              </w:rPr>
            </w:pPr>
            <w:r w:rsidRPr="00F74526">
              <w:rPr>
                <w:rFonts w:ascii="Times New Roman" w:hAnsi="Times New Roman" w:cs="Times New Roman"/>
                <w:b/>
                <w:i/>
                <w:highlight w:val="yellow"/>
              </w:rPr>
              <w:t>Всю неделю</w:t>
            </w:r>
          </w:p>
        </w:tc>
        <w:tc>
          <w:tcPr>
            <w:tcW w:w="1215" w:type="pct"/>
            <w:shd w:val="clear" w:color="auto" w:fill="FFFF00"/>
            <w:vAlign w:val="center"/>
          </w:tcPr>
          <w:p w14:paraId="694BD438" w14:textId="44D9737B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Начало высадки цветов</w:t>
            </w:r>
          </w:p>
        </w:tc>
        <w:tc>
          <w:tcPr>
            <w:tcW w:w="484" w:type="pct"/>
            <w:shd w:val="clear" w:color="auto" w:fill="FFFF00"/>
            <w:vAlign w:val="center"/>
          </w:tcPr>
          <w:p w14:paraId="1D195957" w14:textId="03266449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526">
              <w:rPr>
                <w:rFonts w:ascii="Times New Roman" w:hAnsi="Times New Roman" w:cs="Times New Roman"/>
                <w:i/>
              </w:rPr>
              <w:t>Благоустройство</w:t>
            </w:r>
          </w:p>
        </w:tc>
        <w:tc>
          <w:tcPr>
            <w:tcW w:w="1950" w:type="pct"/>
            <w:shd w:val="clear" w:color="auto" w:fill="FFFF00"/>
          </w:tcPr>
          <w:p w14:paraId="70850EC8" w14:textId="7EC6407F" w:rsidR="00DA5ED6" w:rsidRPr="00F74526" w:rsidRDefault="00DA5ED6" w:rsidP="00366788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Доп. информация по тел. 8-931-326-49-90, Елена Маковиз, пресс-служба комитета по благоустройству</w:t>
            </w:r>
          </w:p>
        </w:tc>
        <w:tc>
          <w:tcPr>
            <w:tcW w:w="672" w:type="pct"/>
            <w:shd w:val="clear" w:color="auto" w:fill="FFFF00"/>
            <w:vAlign w:val="center"/>
          </w:tcPr>
          <w:p w14:paraId="20571C1A" w14:textId="1F589DF8" w:rsidR="00DA5ED6" w:rsidRPr="00F74526" w:rsidRDefault="00BF0E73" w:rsidP="00BF0E73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i/>
                <w:highlight w:val="yellow"/>
              </w:rPr>
              <w:t>Акцент на работах на территории района</w:t>
            </w:r>
          </w:p>
        </w:tc>
      </w:tr>
      <w:tr w:rsidR="00DA5ED6" w:rsidRPr="00F74526" w14:paraId="5C9493B7" w14:textId="48DDC260" w:rsidTr="00BF0E73">
        <w:tc>
          <w:tcPr>
            <w:tcW w:w="171" w:type="pct"/>
            <w:shd w:val="clear" w:color="auto" w:fill="FFFF00"/>
          </w:tcPr>
          <w:p w14:paraId="6E7009D9" w14:textId="77777777" w:rsidR="00DA5ED6" w:rsidRPr="00F74526" w:rsidRDefault="00DA5ED6" w:rsidP="00C2620D">
            <w:pPr>
              <w:spacing w:before="12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shd w:val="clear" w:color="auto" w:fill="FFFF00"/>
            <w:vAlign w:val="center"/>
          </w:tcPr>
          <w:p w14:paraId="5B36B49B" w14:textId="091D7F7C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/>
                <w:i/>
                <w:highlight w:val="yellow"/>
              </w:rPr>
            </w:pPr>
            <w:r w:rsidRPr="00F74526">
              <w:rPr>
                <w:rFonts w:ascii="Times New Roman" w:hAnsi="Times New Roman" w:cs="Times New Roman"/>
                <w:b/>
                <w:i/>
                <w:highlight w:val="yellow"/>
              </w:rPr>
              <w:t>Всю неделю</w:t>
            </w:r>
          </w:p>
        </w:tc>
        <w:tc>
          <w:tcPr>
            <w:tcW w:w="1215" w:type="pct"/>
            <w:shd w:val="clear" w:color="auto" w:fill="FFFF00"/>
            <w:vAlign w:val="center"/>
          </w:tcPr>
          <w:p w14:paraId="7B7AA0C7" w14:textId="6D2E1D24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Начало сезона разметки. В 2019 году СПб ГКУ «ДОДД» проведет работы по разметке УДС.</w:t>
            </w:r>
          </w:p>
          <w:p w14:paraId="5CBB7201" w14:textId="68151E18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Получить информацию: Начальник сектора разметки Гусев Михаил 8 931 326 57 82</w:t>
            </w:r>
          </w:p>
        </w:tc>
        <w:tc>
          <w:tcPr>
            <w:tcW w:w="484" w:type="pct"/>
            <w:shd w:val="clear" w:color="auto" w:fill="FFFF00"/>
            <w:vAlign w:val="center"/>
          </w:tcPr>
          <w:p w14:paraId="1E116615" w14:textId="57DD87A7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526">
              <w:rPr>
                <w:rFonts w:ascii="Times New Roman" w:hAnsi="Times New Roman" w:cs="Times New Roman"/>
                <w:i/>
              </w:rPr>
              <w:t>Благоустройство</w:t>
            </w:r>
          </w:p>
        </w:tc>
        <w:tc>
          <w:tcPr>
            <w:tcW w:w="1950" w:type="pct"/>
            <w:shd w:val="clear" w:color="auto" w:fill="FFFF00"/>
          </w:tcPr>
          <w:p w14:paraId="1C8605AE" w14:textId="315548A3" w:rsidR="00DA5ED6" w:rsidRPr="00F74526" w:rsidRDefault="00DA5ED6" w:rsidP="00F74526">
            <w:pPr>
              <w:spacing w:before="120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На основании проведенных конкурсных процедур определены 750 магистралей для разметки. Дополнительное финансирование позволит нанести разметку еще на 781 магистраль. Работы пройдут при установившейся плюсовой температуре воздуха и прогреве дорожного полотна асфальта до температуры выше 10</w:t>
            </w:r>
          </w:p>
        </w:tc>
        <w:tc>
          <w:tcPr>
            <w:tcW w:w="672" w:type="pct"/>
            <w:shd w:val="clear" w:color="auto" w:fill="FFFF00"/>
            <w:vAlign w:val="center"/>
          </w:tcPr>
          <w:p w14:paraId="7E76A7CD" w14:textId="25B0E91E" w:rsidR="00DA5ED6" w:rsidRPr="00F74526" w:rsidRDefault="00BF0E73" w:rsidP="00BF0E73">
            <w:pPr>
              <w:spacing w:before="120"/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i/>
                <w:highlight w:val="yellow"/>
              </w:rPr>
              <w:t>Акцент на работах на территории района</w:t>
            </w:r>
          </w:p>
        </w:tc>
      </w:tr>
      <w:tr w:rsidR="00DA5ED6" w:rsidRPr="00F74526" w14:paraId="27878556" w14:textId="291055E4" w:rsidTr="00BF0E73">
        <w:trPr>
          <w:trHeight w:val="694"/>
        </w:trPr>
        <w:tc>
          <w:tcPr>
            <w:tcW w:w="171" w:type="pct"/>
            <w:vMerge w:val="restart"/>
            <w:shd w:val="clear" w:color="auto" w:fill="D9D9D9" w:themeFill="background1" w:themeFillShade="D9"/>
            <w:vAlign w:val="center"/>
          </w:tcPr>
          <w:p w14:paraId="405ACF19" w14:textId="2D9BFC49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  <w:bookmarkStart w:id="0" w:name="_GoBack"/>
            <w:bookmarkEnd w:id="0"/>
            <w:r w:rsidRPr="00F74526">
              <w:rPr>
                <w:rFonts w:ascii="Times New Roman" w:hAnsi="Times New Roman" w:cs="Times New Roman"/>
                <w:b/>
              </w:rPr>
              <w:lastRenderedPageBreak/>
              <w:t>22.04</w:t>
            </w:r>
          </w:p>
          <w:p w14:paraId="240B735F" w14:textId="38D9B4E3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Пнд.</w:t>
            </w:r>
          </w:p>
        </w:tc>
        <w:tc>
          <w:tcPr>
            <w:tcW w:w="508" w:type="pct"/>
            <w:shd w:val="clear" w:color="auto" w:fill="D9D9D9" w:themeFill="background1" w:themeFillShade="D9"/>
            <w:vAlign w:val="center"/>
          </w:tcPr>
          <w:p w14:paraId="669AE955" w14:textId="58746C00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74526">
              <w:rPr>
                <w:rFonts w:ascii="Times New Roman" w:hAnsi="Times New Roman" w:cs="Times New Roman"/>
                <w:bCs/>
              </w:rPr>
              <w:t>14:00</w:t>
            </w:r>
          </w:p>
          <w:p w14:paraId="046D7627" w14:textId="710B58EE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Смольный</w:t>
            </w:r>
          </w:p>
        </w:tc>
        <w:tc>
          <w:tcPr>
            <w:tcW w:w="1215" w:type="pct"/>
            <w:shd w:val="clear" w:color="auto" w:fill="D9D9D9" w:themeFill="background1" w:themeFillShade="D9"/>
            <w:vAlign w:val="center"/>
          </w:tcPr>
          <w:p w14:paraId="7F09E9A0" w14:textId="2E88940C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</w:rPr>
            </w:pPr>
            <w:r w:rsidRPr="00F74526">
              <w:rPr>
                <w:rFonts w:ascii="Times New Roman" w:hAnsi="Times New Roman" w:cs="Times New Roman"/>
                <w:bCs/>
              </w:rPr>
              <w:t>Совещание с членами Правительства</w:t>
            </w:r>
          </w:p>
          <w:p w14:paraId="4D3C4014" w14:textId="77777777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Итоги субботника</w:t>
            </w:r>
          </w:p>
          <w:p w14:paraId="0D46B55F" w14:textId="77777777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Вопрос формирования общественных пространств</w:t>
            </w:r>
          </w:p>
          <w:p w14:paraId="765A588F" w14:textId="2CBC2380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484" w:type="pct"/>
            <w:shd w:val="clear" w:color="auto" w:fill="D9D9D9" w:themeFill="background1" w:themeFillShade="D9"/>
            <w:vAlign w:val="center"/>
          </w:tcPr>
          <w:p w14:paraId="03044E1B" w14:textId="7F6DC1B0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Развитие города</w:t>
            </w:r>
          </w:p>
        </w:tc>
        <w:tc>
          <w:tcPr>
            <w:tcW w:w="1950" w:type="pct"/>
            <w:shd w:val="clear" w:color="auto" w:fill="D9D9D9" w:themeFill="background1" w:themeFillShade="D9"/>
          </w:tcPr>
          <w:p w14:paraId="4B6B5468" w14:textId="77777777" w:rsidR="00DA5ED6" w:rsidRPr="00F74526" w:rsidRDefault="00DA5ED6" w:rsidP="00C2620D">
            <w:pPr>
              <w:jc w:val="both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 xml:space="preserve">Массовость субботника. Месячник благоустройства продолжается. </w:t>
            </w:r>
          </w:p>
          <w:p w14:paraId="57350181" w14:textId="7E4D6EF1" w:rsidR="00DA5ED6" w:rsidRPr="00F74526" w:rsidRDefault="00DA5ED6" w:rsidP="00C2620D">
            <w:pPr>
              <w:jc w:val="both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Бесплатный проезд льготников на электричках. Социальная и медицинская помощь дачникам и садоводам.</w:t>
            </w:r>
          </w:p>
        </w:tc>
        <w:tc>
          <w:tcPr>
            <w:tcW w:w="672" w:type="pct"/>
            <w:shd w:val="clear" w:color="auto" w:fill="D9D9D9" w:themeFill="background1" w:themeFillShade="D9"/>
            <w:vAlign w:val="center"/>
          </w:tcPr>
          <w:p w14:paraId="72BBCD63" w14:textId="77777777" w:rsidR="00DA5ED6" w:rsidRPr="00F74526" w:rsidRDefault="00DA5ED6" w:rsidP="00BF0E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5ED6" w:rsidRPr="00F74526" w14:paraId="3D494EF5" w14:textId="02A78DFD" w:rsidTr="00BF0E73">
        <w:tc>
          <w:tcPr>
            <w:tcW w:w="171" w:type="pct"/>
            <w:vMerge/>
            <w:shd w:val="clear" w:color="auto" w:fill="D9D9D9" w:themeFill="background1" w:themeFillShade="D9"/>
            <w:vAlign w:val="center"/>
          </w:tcPr>
          <w:p w14:paraId="7461FD2B" w14:textId="77777777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shd w:val="clear" w:color="auto" w:fill="D9D9D9" w:themeFill="background1" w:themeFillShade="D9"/>
            <w:vAlign w:val="center"/>
          </w:tcPr>
          <w:p w14:paraId="6E3A51FB" w14:textId="77777777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18.10</w:t>
            </w:r>
          </w:p>
          <w:p w14:paraId="4E67F1A9" w14:textId="77777777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Радиообращение</w:t>
            </w:r>
          </w:p>
        </w:tc>
        <w:tc>
          <w:tcPr>
            <w:tcW w:w="1215" w:type="pct"/>
            <w:shd w:val="clear" w:color="auto" w:fill="D9D9D9" w:themeFill="background1" w:themeFillShade="D9"/>
            <w:vAlign w:val="center"/>
          </w:tcPr>
          <w:p w14:paraId="04AEB465" w14:textId="4ADEF5B9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F74526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484" w:type="pct"/>
            <w:shd w:val="clear" w:color="auto" w:fill="D9D9D9" w:themeFill="background1" w:themeFillShade="D9"/>
            <w:vAlign w:val="center"/>
          </w:tcPr>
          <w:p w14:paraId="3D4B2B8E" w14:textId="5F0254F9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Соц</w:t>
            </w:r>
            <w:r>
              <w:rPr>
                <w:rFonts w:ascii="Times New Roman" w:hAnsi="Times New Roman" w:cs="Times New Roman"/>
              </w:rPr>
              <w:t xml:space="preserve">иальная </w:t>
            </w:r>
            <w:r w:rsidRPr="00F74526">
              <w:rPr>
                <w:rFonts w:ascii="Times New Roman" w:hAnsi="Times New Roman" w:cs="Times New Roman"/>
              </w:rPr>
              <w:t>политика</w:t>
            </w:r>
          </w:p>
        </w:tc>
        <w:tc>
          <w:tcPr>
            <w:tcW w:w="1950" w:type="pct"/>
            <w:shd w:val="clear" w:color="auto" w:fill="D9D9D9" w:themeFill="background1" w:themeFillShade="D9"/>
          </w:tcPr>
          <w:p w14:paraId="07D2CE84" w14:textId="6DE94E4F" w:rsidR="00DA5ED6" w:rsidRPr="00F74526" w:rsidRDefault="00DA5ED6" w:rsidP="00DD0926">
            <w:pPr>
              <w:jc w:val="both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 xml:space="preserve">Бесплатный проезд на электричках, соц. </w:t>
            </w:r>
            <w:r>
              <w:rPr>
                <w:rFonts w:ascii="Times New Roman" w:hAnsi="Times New Roman" w:cs="Times New Roman"/>
              </w:rPr>
              <w:t>у</w:t>
            </w:r>
            <w:r w:rsidRPr="00F74526">
              <w:rPr>
                <w:rFonts w:ascii="Times New Roman" w:hAnsi="Times New Roman" w:cs="Times New Roman"/>
              </w:rPr>
              <w:t>частковые, объекты социальной инфраструктуры</w:t>
            </w:r>
          </w:p>
        </w:tc>
        <w:tc>
          <w:tcPr>
            <w:tcW w:w="672" w:type="pct"/>
            <w:shd w:val="clear" w:color="auto" w:fill="D9D9D9" w:themeFill="background1" w:themeFillShade="D9"/>
            <w:vAlign w:val="center"/>
          </w:tcPr>
          <w:p w14:paraId="70FEDC87" w14:textId="3ED67217" w:rsidR="00DA5ED6" w:rsidRPr="00F74526" w:rsidRDefault="00BF0E73" w:rsidP="00BF0E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</w:t>
            </w:r>
          </w:p>
        </w:tc>
      </w:tr>
      <w:tr w:rsidR="00DA5ED6" w:rsidRPr="00F74526" w14:paraId="290F99F9" w14:textId="7C5F1B08" w:rsidTr="00BF0E73">
        <w:tc>
          <w:tcPr>
            <w:tcW w:w="171" w:type="pct"/>
            <w:vMerge/>
            <w:shd w:val="clear" w:color="auto" w:fill="D9D9D9" w:themeFill="background1" w:themeFillShade="D9"/>
            <w:vAlign w:val="center"/>
          </w:tcPr>
          <w:p w14:paraId="4066DEE7" w14:textId="77777777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shd w:val="clear" w:color="auto" w:fill="D9D9D9" w:themeFill="background1" w:themeFillShade="D9"/>
            <w:vAlign w:val="center"/>
          </w:tcPr>
          <w:p w14:paraId="45820BD9" w14:textId="436A6EBE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526">
              <w:rPr>
                <w:rFonts w:ascii="Times New Roman" w:hAnsi="Times New Roman" w:cs="Times New Roman"/>
                <w:i/>
              </w:rPr>
              <w:t>16:30</w:t>
            </w:r>
            <w:r w:rsidRPr="00F74526">
              <w:rPr>
                <w:rFonts w:ascii="Times New Roman" w:hAnsi="Times New Roman" w:cs="Times New Roman"/>
                <w:bCs/>
                <w:i/>
              </w:rPr>
              <w:t xml:space="preserve"> СПбГПУ, Политехническая, д.29,</w:t>
            </w:r>
          </w:p>
        </w:tc>
        <w:tc>
          <w:tcPr>
            <w:tcW w:w="1215" w:type="pct"/>
            <w:shd w:val="clear" w:color="auto" w:fill="D9D9D9" w:themeFill="background1" w:themeFillShade="D9"/>
            <w:vAlign w:val="center"/>
          </w:tcPr>
          <w:p w14:paraId="02F74854" w14:textId="06CDBD9D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Вручение молодежной премии и проведение итогов студенческой Олимпиады “Я - профессионал”</w:t>
            </w:r>
          </w:p>
        </w:tc>
        <w:tc>
          <w:tcPr>
            <w:tcW w:w="484" w:type="pct"/>
            <w:shd w:val="clear" w:color="auto" w:fill="D9D9D9" w:themeFill="background1" w:themeFillShade="D9"/>
            <w:vAlign w:val="center"/>
          </w:tcPr>
          <w:p w14:paraId="639E7FED" w14:textId="673423DB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i/>
              </w:rPr>
            </w:pPr>
            <w:r w:rsidRPr="00F74526">
              <w:rPr>
                <w:rFonts w:ascii="Times New Roman" w:hAnsi="Times New Roman" w:cs="Times New Roman"/>
                <w:i/>
              </w:rPr>
              <w:t>Молодежная политика, социальные лифты</w:t>
            </w:r>
          </w:p>
        </w:tc>
        <w:tc>
          <w:tcPr>
            <w:tcW w:w="1950" w:type="pct"/>
            <w:shd w:val="clear" w:color="auto" w:fill="D9D9D9" w:themeFill="background1" w:themeFillShade="D9"/>
          </w:tcPr>
          <w:p w14:paraId="529E96E4" w14:textId="31147CA1" w:rsidR="00DA5ED6" w:rsidRPr="00F74526" w:rsidRDefault="00DA5ED6" w:rsidP="00C2620D">
            <w:pPr>
              <w:jc w:val="both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i/>
              </w:rPr>
              <w:t>Справки по телефону +7-921-997-11-99 – Татьяна Игоревна Лебедева, press@kpmp.gov.spb.ru</w:t>
            </w:r>
          </w:p>
        </w:tc>
        <w:tc>
          <w:tcPr>
            <w:tcW w:w="672" w:type="pct"/>
            <w:shd w:val="clear" w:color="auto" w:fill="D9D9D9" w:themeFill="background1" w:themeFillShade="D9"/>
            <w:vAlign w:val="center"/>
          </w:tcPr>
          <w:p w14:paraId="679CF9B7" w14:textId="43E3AB41" w:rsidR="00DA5ED6" w:rsidRPr="00F74526" w:rsidRDefault="00BF0E73" w:rsidP="00BF0E73">
            <w:pPr>
              <w:jc w:val="center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-</w:t>
            </w:r>
          </w:p>
        </w:tc>
      </w:tr>
      <w:tr w:rsidR="00DA5ED6" w:rsidRPr="00F74526" w14:paraId="0D76B624" w14:textId="0FDB7955" w:rsidTr="00BF0E73">
        <w:trPr>
          <w:trHeight w:val="60"/>
        </w:trPr>
        <w:tc>
          <w:tcPr>
            <w:tcW w:w="171" w:type="pct"/>
            <w:shd w:val="clear" w:color="auto" w:fill="FFFFFF" w:themeFill="background1"/>
            <w:vAlign w:val="center"/>
          </w:tcPr>
          <w:p w14:paraId="649CE4FE" w14:textId="0C03ADF7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23.04</w:t>
            </w:r>
          </w:p>
          <w:p w14:paraId="7209BFFC" w14:textId="77777777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Вт.</w:t>
            </w:r>
          </w:p>
        </w:tc>
        <w:tc>
          <w:tcPr>
            <w:tcW w:w="508" w:type="pct"/>
            <w:shd w:val="clear" w:color="auto" w:fill="FFFFFF" w:themeFill="background1"/>
            <w:vAlign w:val="center"/>
          </w:tcPr>
          <w:p w14:paraId="0D424F2F" w14:textId="7EF89D0F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5" w:type="pct"/>
            <w:shd w:val="clear" w:color="auto" w:fill="FFFFFF" w:themeFill="background1"/>
            <w:vAlign w:val="center"/>
          </w:tcPr>
          <w:p w14:paraId="43E4815C" w14:textId="64969DEF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План в проработке</w:t>
            </w:r>
          </w:p>
        </w:tc>
        <w:tc>
          <w:tcPr>
            <w:tcW w:w="484" w:type="pct"/>
            <w:shd w:val="clear" w:color="auto" w:fill="FFFFFF" w:themeFill="background1"/>
            <w:vAlign w:val="center"/>
          </w:tcPr>
          <w:p w14:paraId="3043849C" w14:textId="61E6757F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pct"/>
            <w:shd w:val="clear" w:color="auto" w:fill="FFFFFF" w:themeFill="background1"/>
          </w:tcPr>
          <w:p w14:paraId="29431483" w14:textId="6E8FBA6A" w:rsidR="00DA5ED6" w:rsidRPr="00F74526" w:rsidRDefault="00DA5ED6" w:rsidP="00C2620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  <w:shd w:val="clear" w:color="auto" w:fill="FFFFFF" w:themeFill="background1"/>
            <w:vAlign w:val="center"/>
          </w:tcPr>
          <w:p w14:paraId="71CA6281" w14:textId="77777777" w:rsidR="00DA5ED6" w:rsidRPr="00F74526" w:rsidRDefault="00DA5ED6" w:rsidP="00BF0E73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DA5ED6" w:rsidRPr="00F74526" w14:paraId="35C0F6F5" w14:textId="7C31EAA4" w:rsidTr="00BF0E73">
        <w:trPr>
          <w:trHeight w:val="706"/>
        </w:trPr>
        <w:tc>
          <w:tcPr>
            <w:tcW w:w="171" w:type="pct"/>
            <w:vMerge w:val="restart"/>
            <w:shd w:val="clear" w:color="auto" w:fill="D9D9D9" w:themeFill="background1" w:themeFillShade="D9"/>
            <w:vAlign w:val="center"/>
          </w:tcPr>
          <w:p w14:paraId="771BBD44" w14:textId="4904FEE7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24.04</w:t>
            </w:r>
          </w:p>
          <w:p w14:paraId="1CB16188" w14:textId="355D6993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Ср.</w:t>
            </w:r>
          </w:p>
          <w:p w14:paraId="7E38DF26" w14:textId="0977ADFA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shd w:val="clear" w:color="auto" w:fill="D9D9D9" w:themeFill="background1" w:themeFillShade="D9"/>
            <w:vAlign w:val="center"/>
          </w:tcPr>
          <w:p w14:paraId="66D5A1F9" w14:textId="2B01C8A4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Таврический дворец</w:t>
            </w:r>
          </w:p>
        </w:tc>
        <w:tc>
          <w:tcPr>
            <w:tcW w:w="1215" w:type="pct"/>
            <w:shd w:val="clear" w:color="auto" w:fill="D9D9D9" w:themeFill="background1" w:themeFillShade="D9"/>
            <w:vAlign w:val="center"/>
          </w:tcPr>
          <w:p w14:paraId="2CB3C053" w14:textId="1DEFD8F3" w:rsidR="00DA5ED6" w:rsidRPr="00F74526" w:rsidRDefault="00DA5ED6" w:rsidP="00DD0926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4526">
              <w:rPr>
                <w:rFonts w:ascii="Times New Roman" w:hAnsi="Times New Roman" w:cs="Times New Roman"/>
                <w:bCs/>
              </w:rPr>
              <w:t>Совет законодателей</w:t>
            </w:r>
          </w:p>
        </w:tc>
        <w:tc>
          <w:tcPr>
            <w:tcW w:w="484" w:type="pct"/>
            <w:shd w:val="clear" w:color="auto" w:fill="D9D9D9" w:themeFill="background1" w:themeFillShade="D9"/>
            <w:vAlign w:val="center"/>
          </w:tcPr>
          <w:p w14:paraId="3EF82B07" w14:textId="26B46103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Фед. центр</w:t>
            </w:r>
          </w:p>
        </w:tc>
        <w:tc>
          <w:tcPr>
            <w:tcW w:w="1950" w:type="pct"/>
            <w:shd w:val="clear" w:color="auto" w:fill="D9D9D9" w:themeFill="background1" w:themeFillShade="D9"/>
          </w:tcPr>
          <w:p w14:paraId="58E9C562" w14:textId="4CFEBD48" w:rsidR="00DA5ED6" w:rsidRPr="00F74526" w:rsidRDefault="0082691A" w:rsidP="00C2620D">
            <w:pPr>
              <w:jc w:val="both"/>
              <w:rPr>
                <w:rFonts w:ascii="Times New Roman" w:hAnsi="Times New Roman" w:cs="Times New Roman"/>
              </w:rPr>
            </w:pPr>
            <w:hyperlink r:id="rId10" w:history="1">
              <w:r w:rsidR="00DA5ED6" w:rsidRPr="00F74526">
                <w:rPr>
                  <w:rStyle w:val="ac"/>
                  <w:rFonts w:ascii="Times New Roman" w:hAnsi="Times New Roman" w:cs="Times New Roman"/>
                </w:rPr>
                <w:t>http://szrf.km.duma.gov.ru/Novosti/item/18504287/</w:t>
              </w:r>
            </w:hyperlink>
          </w:p>
          <w:p w14:paraId="10DAD242" w14:textId="359F567D" w:rsidR="00DA5ED6" w:rsidRPr="00F74526" w:rsidRDefault="00DA5ED6" w:rsidP="00C2620D">
            <w:pPr>
              <w:jc w:val="both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программа мероприятий</w:t>
            </w:r>
          </w:p>
        </w:tc>
        <w:tc>
          <w:tcPr>
            <w:tcW w:w="672" w:type="pct"/>
            <w:shd w:val="clear" w:color="auto" w:fill="D9D9D9" w:themeFill="background1" w:themeFillShade="D9"/>
            <w:vAlign w:val="center"/>
          </w:tcPr>
          <w:p w14:paraId="2203987B" w14:textId="102DC0B9" w:rsidR="00DA5ED6" w:rsidRDefault="00BF0E73" w:rsidP="00BF0E73">
            <w:pPr>
              <w:jc w:val="center"/>
            </w:pPr>
            <w:r>
              <w:t>-</w:t>
            </w:r>
          </w:p>
        </w:tc>
      </w:tr>
      <w:tr w:rsidR="00DA5ED6" w:rsidRPr="00F74526" w14:paraId="380C0E5B" w14:textId="7EFD66BE" w:rsidTr="00BF0E73">
        <w:tc>
          <w:tcPr>
            <w:tcW w:w="171" w:type="pct"/>
            <w:vMerge/>
            <w:shd w:val="clear" w:color="auto" w:fill="D9D9D9" w:themeFill="background1" w:themeFillShade="D9"/>
            <w:vAlign w:val="center"/>
          </w:tcPr>
          <w:p w14:paraId="46CEEBB2" w14:textId="253C7DC3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shd w:val="clear" w:color="auto" w:fill="D9D9D9" w:themeFill="background1" w:themeFillShade="D9"/>
            <w:vAlign w:val="center"/>
          </w:tcPr>
          <w:p w14:paraId="083E2D10" w14:textId="51452ED0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</w:rPr>
            </w:pPr>
            <w:r w:rsidRPr="00F74526">
              <w:rPr>
                <w:rFonts w:ascii="Times New Roman" w:hAnsi="Times New Roman" w:cs="Times New Roman"/>
              </w:rPr>
              <w:t>Мариинский дворец</w:t>
            </w:r>
          </w:p>
        </w:tc>
        <w:tc>
          <w:tcPr>
            <w:tcW w:w="1215" w:type="pct"/>
            <w:shd w:val="clear" w:color="auto" w:fill="D9D9D9" w:themeFill="background1" w:themeFillShade="D9"/>
            <w:vAlign w:val="center"/>
          </w:tcPr>
          <w:p w14:paraId="21FADF8C" w14:textId="15629C80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  <w:iCs/>
              </w:rPr>
            </w:pPr>
            <w:r w:rsidRPr="00F74526">
              <w:rPr>
                <w:rFonts w:ascii="Times New Roman" w:hAnsi="Times New Roman" w:cs="Times New Roman"/>
                <w:bCs/>
              </w:rPr>
              <w:t>Рассмотрение Законодательным Собранием закона о бесплатном проезде на электричках.</w:t>
            </w:r>
          </w:p>
        </w:tc>
        <w:tc>
          <w:tcPr>
            <w:tcW w:w="484" w:type="pct"/>
            <w:shd w:val="clear" w:color="auto" w:fill="D9D9D9" w:themeFill="background1" w:themeFillShade="D9"/>
            <w:vAlign w:val="center"/>
          </w:tcPr>
          <w:p w14:paraId="305EB8E7" w14:textId="2B14420D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1950" w:type="pct"/>
            <w:shd w:val="clear" w:color="auto" w:fill="D9D9D9" w:themeFill="background1" w:themeFillShade="D9"/>
          </w:tcPr>
          <w:p w14:paraId="1B9C20CE" w14:textId="77777777" w:rsidR="00DA5ED6" w:rsidRPr="00F74526" w:rsidRDefault="00DA5ED6" w:rsidP="00C2620D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Временно исполняющий обязанности Губернатора на основании многочисленных обращений граждан внес на рассмотрение Законодательного Собрания проект изменений в Социальный кодекс Санкт-Петербурга. Проект предусматривает введение круглогодичного бесплатного проезда в пригородных электричках для отдельных категорий льготников – людей старшего поколения и многодетных родителей.</w:t>
            </w:r>
          </w:p>
          <w:p w14:paraId="3CE854DA" w14:textId="2953C110" w:rsidR="00DA5ED6" w:rsidRPr="00F74526" w:rsidRDefault="00DA5ED6" w:rsidP="00C2620D">
            <w:pPr>
              <w:spacing w:before="120"/>
              <w:jc w:val="both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 xml:space="preserve">Электрички – это не только возможность выехать загород в дачный сезон, это еще и повседневный общественный транспорт для жителей пригородных районов. </w:t>
            </w:r>
          </w:p>
        </w:tc>
        <w:tc>
          <w:tcPr>
            <w:tcW w:w="672" w:type="pct"/>
            <w:shd w:val="clear" w:color="auto" w:fill="D9D9D9" w:themeFill="background1" w:themeFillShade="D9"/>
            <w:vAlign w:val="center"/>
          </w:tcPr>
          <w:p w14:paraId="5A5B92D7" w14:textId="5A49A550" w:rsidR="00DA5ED6" w:rsidRPr="00F74526" w:rsidRDefault="00BF0E73" w:rsidP="00BF0E73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Все. Особенно Пушкинский, Петродворцовый, Курортный, Выборгский, Красносельский, Колпинский</w:t>
            </w:r>
          </w:p>
        </w:tc>
      </w:tr>
      <w:tr w:rsidR="00DA5ED6" w:rsidRPr="00F74526" w14:paraId="4E9B4445" w14:textId="061D19DA" w:rsidTr="00BF0E73">
        <w:tc>
          <w:tcPr>
            <w:tcW w:w="171" w:type="pct"/>
            <w:vMerge w:val="restart"/>
            <w:shd w:val="clear" w:color="auto" w:fill="FFFFFF" w:themeFill="background1"/>
            <w:vAlign w:val="center"/>
          </w:tcPr>
          <w:p w14:paraId="418F86C2" w14:textId="729DD22D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25.04</w:t>
            </w:r>
          </w:p>
          <w:p w14:paraId="3A31A82E" w14:textId="5BA80BEF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Чтв.</w:t>
            </w:r>
          </w:p>
        </w:tc>
        <w:tc>
          <w:tcPr>
            <w:tcW w:w="508" w:type="pct"/>
            <w:vAlign w:val="center"/>
          </w:tcPr>
          <w:p w14:paraId="57B5E941" w14:textId="77777777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</w:rPr>
            </w:pPr>
            <w:r w:rsidRPr="00F74526">
              <w:rPr>
                <w:rFonts w:ascii="Times New Roman" w:hAnsi="Times New Roman" w:cs="Times New Roman"/>
                <w:bCs/>
              </w:rPr>
              <w:t>11:00</w:t>
            </w:r>
          </w:p>
          <w:p w14:paraId="0E06093F" w14:textId="78C2369B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  <w:bCs/>
              </w:rPr>
              <w:t>Сенатская 3</w:t>
            </w:r>
          </w:p>
        </w:tc>
        <w:tc>
          <w:tcPr>
            <w:tcW w:w="1215" w:type="pct"/>
            <w:vAlign w:val="center"/>
          </w:tcPr>
          <w:p w14:paraId="708FA7AF" w14:textId="4DB5C9E6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  <w:bCs/>
              </w:rPr>
              <w:t>Международный форум Победителей “Великая Победа, добытая единством”</w:t>
            </w:r>
          </w:p>
        </w:tc>
        <w:tc>
          <w:tcPr>
            <w:tcW w:w="484" w:type="pct"/>
            <w:vAlign w:val="center"/>
          </w:tcPr>
          <w:p w14:paraId="5220C6CE" w14:textId="0722FA05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Социальная политика</w:t>
            </w:r>
          </w:p>
        </w:tc>
        <w:tc>
          <w:tcPr>
            <w:tcW w:w="1950" w:type="pct"/>
            <w:shd w:val="clear" w:color="auto" w:fill="FFFFFF" w:themeFill="background1"/>
          </w:tcPr>
          <w:p w14:paraId="600583B9" w14:textId="48A90013" w:rsidR="00DA5ED6" w:rsidRPr="00F74526" w:rsidRDefault="00DA5ED6" w:rsidP="00C2620D">
            <w:pPr>
              <w:jc w:val="both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Мероприятия в связи с 74-летней годовщиной Победы. Вопросы соц. политики</w:t>
            </w:r>
          </w:p>
        </w:tc>
        <w:tc>
          <w:tcPr>
            <w:tcW w:w="672" w:type="pct"/>
            <w:shd w:val="clear" w:color="auto" w:fill="FFFFFF" w:themeFill="background1"/>
            <w:vAlign w:val="center"/>
          </w:tcPr>
          <w:p w14:paraId="25756835" w14:textId="680B1175" w:rsidR="00DA5ED6" w:rsidRPr="00F74526" w:rsidRDefault="00BF0E73" w:rsidP="00BF0E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Все </w:t>
            </w:r>
          </w:p>
        </w:tc>
      </w:tr>
      <w:tr w:rsidR="00DA5ED6" w:rsidRPr="00F74526" w14:paraId="7CAE1E37" w14:textId="242B92F2" w:rsidTr="00BF0E73">
        <w:trPr>
          <w:trHeight w:val="359"/>
        </w:trPr>
        <w:tc>
          <w:tcPr>
            <w:tcW w:w="171" w:type="pct"/>
            <w:vMerge/>
            <w:shd w:val="clear" w:color="auto" w:fill="FFFFFF" w:themeFill="background1"/>
            <w:vAlign w:val="center"/>
          </w:tcPr>
          <w:p w14:paraId="3596F2C5" w14:textId="30723E55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vAlign w:val="center"/>
          </w:tcPr>
          <w:p w14:paraId="338E9A0D" w14:textId="77777777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13:00</w:t>
            </w:r>
          </w:p>
          <w:p w14:paraId="524814CD" w14:textId="00B8B6A0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lastRenderedPageBreak/>
              <w:t>исторический парк «Россия - Моя история», Бассейная ул., д. 32</w:t>
            </w:r>
          </w:p>
        </w:tc>
        <w:tc>
          <w:tcPr>
            <w:tcW w:w="1215" w:type="pct"/>
            <w:vAlign w:val="center"/>
          </w:tcPr>
          <w:p w14:paraId="31DFEB1C" w14:textId="4942B9B1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  <w:bCs/>
              </w:rPr>
              <w:lastRenderedPageBreak/>
              <w:t>Заседание Совета муниципальных образований</w:t>
            </w:r>
          </w:p>
        </w:tc>
        <w:tc>
          <w:tcPr>
            <w:tcW w:w="484" w:type="pct"/>
            <w:vAlign w:val="center"/>
          </w:tcPr>
          <w:p w14:paraId="764B6D41" w14:textId="4BEBCA2D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города</w:t>
            </w:r>
          </w:p>
        </w:tc>
        <w:tc>
          <w:tcPr>
            <w:tcW w:w="1950" w:type="pct"/>
            <w:shd w:val="clear" w:color="auto" w:fill="FFFFFF" w:themeFill="background1"/>
          </w:tcPr>
          <w:p w14:paraId="4BAB10BE" w14:textId="3D9A889A" w:rsidR="00DA5ED6" w:rsidRPr="00F74526" w:rsidRDefault="00DA5ED6" w:rsidP="00C2620D">
            <w:pPr>
              <w:jc w:val="both"/>
              <w:rPr>
                <w:rFonts w:ascii="Times New Roman" w:hAnsi="Times New Roman" w:cs="Times New Roman"/>
              </w:rPr>
            </w:pPr>
            <w:r w:rsidRPr="00F74526">
              <w:rPr>
                <w:rFonts w:ascii="Times New Roman" w:hAnsi="Times New Roman" w:cs="Times New Roman"/>
              </w:rPr>
              <w:t>Актуальные вопросы жизни муниципальных образований.</w:t>
            </w:r>
          </w:p>
        </w:tc>
        <w:tc>
          <w:tcPr>
            <w:tcW w:w="672" w:type="pct"/>
            <w:shd w:val="clear" w:color="auto" w:fill="FFFFFF" w:themeFill="background1"/>
            <w:vAlign w:val="center"/>
          </w:tcPr>
          <w:p w14:paraId="36B111A6" w14:textId="213F610E" w:rsidR="00DA5ED6" w:rsidRPr="00F74526" w:rsidRDefault="00BF0E73" w:rsidP="00BF0E7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</w:t>
            </w:r>
          </w:p>
        </w:tc>
      </w:tr>
      <w:tr w:rsidR="00DA5ED6" w:rsidRPr="00F74526" w14:paraId="6971E7DF" w14:textId="30E94527" w:rsidTr="00BF0E73">
        <w:tc>
          <w:tcPr>
            <w:tcW w:w="171" w:type="pct"/>
            <w:shd w:val="clear" w:color="auto" w:fill="D9D9D9" w:themeFill="background1" w:themeFillShade="D9"/>
            <w:vAlign w:val="center"/>
          </w:tcPr>
          <w:p w14:paraId="4F7BFED1" w14:textId="77777777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shd w:val="clear" w:color="auto" w:fill="D9D9D9" w:themeFill="background1" w:themeFillShade="D9"/>
            <w:vAlign w:val="center"/>
          </w:tcPr>
          <w:p w14:paraId="62EB713D" w14:textId="3BFCEC8D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???</w:t>
            </w:r>
          </w:p>
        </w:tc>
        <w:tc>
          <w:tcPr>
            <w:tcW w:w="1215" w:type="pct"/>
            <w:shd w:val="clear" w:color="auto" w:fill="D9D9D9" w:themeFill="background1" w:themeFillShade="D9"/>
            <w:vAlign w:val="center"/>
          </w:tcPr>
          <w:p w14:paraId="7D641EC7" w14:textId="7BB8FA7F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Инспекционная поездка Н.Бо</w:t>
            </w:r>
            <w:r>
              <w:rPr>
                <w:rFonts w:ascii="Times New Roman" w:hAnsi="Times New Roman" w:cs="Times New Roman"/>
                <w:bCs/>
                <w:i/>
              </w:rPr>
              <w:t>ндаренко в парки и скверы СПб</w:t>
            </w:r>
          </w:p>
        </w:tc>
        <w:tc>
          <w:tcPr>
            <w:tcW w:w="484" w:type="pct"/>
            <w:shd w:val="clear" w:color="auto" w:fill="D9D9D9" w:themeFill="background1" w:themeFillShade="D9"/>
            <w:vAlign w:val="center"/>
          </w:tcPr>
          <w:p w14:paraId="04FDAE89" w14:textId="2D6F0F49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526">
              <w:rPr>
                <w:rFonts w:ascii="Times New Roman" w:hAnsi="Times New Roman" w:cs="Times New Roman"/>
                <w:i/>
              </w:rPr>
              <w:t>Благоустройство</w:t>
            </w:r>
          </w:p>
        </w:tc>
        <w:tc>
          <w:tcPr>
            <w:tcW w:w="1950" w:type="pct"/>
            <w:shd w:val="clear" w:color="auto" w:fill="D9D9D9" w:themeFill="background1" w:themeFillShade="D9"/>
          </w:tcPr>
          <w:p w14:paraId="580773F5" w14:textId="77777777" w:rsidR="00DA5ED6" w:rsidRPr="00F74526" w:rsidRDefault="00DA5ED6" w:rsidP="00C2620D">
            <w:pPr>
              <w:spacing w:before="120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В Петербурге разворачивается рекордная по своим масштабам программа реконструкции парков, садов и скверов.</w:t>
            </w:r>
          </w:p>
          <w:p w14:paraId="79B805F5" w14:textId="026EE1C3" w:rsidR="00DA5ED6" w:rsidRPr="00F74526" w:rsidRDefault="00DA5ED6" w:rsidP="00C2620D">
            <w:pPr>
              <w:spacing w:before="120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 xml:space="preserve">Благодаря решению. А.Беглова о выделении в 2019 году на эти задачи 4 млрд. рублей многие парки приведут в порядок или полностью преобразят уже в этом году </w:t>
            </w:r>
          </w:p>
          <w:p w14:paraId="131D6329" w14:textId="0C8914F8" w:rsidR="00DA5ED6" w:rsidRPr="00F74526" w:rsidRDefault="00DA5ED6" w:rsidP="00C2620D">
            <w:pPr>
              <w:spacing w:before="120"/>
              <w:rPr>
                <w:rFonts w:ascii="Times New Roman" w:hAnsi="Times New Roman" w:cs="Times New Roman"/>
                <w:i/>
              </w:rPr>
            </w:pPr>
            <w:r w:rsidRPr="00F74526">
              <w:rPr>
                <w:rFonts w:ascii="Times New Roman" w:hAnsi="Times New Roman" w:cs="Times New Roman"/>
                <w:i/>
              </w:rPr>
              <w:t>Дополнительная информация по тел. 8-931-326-49-90, Елена Маковиз, пресс-служба комитета по благоустройству</w:t>
            </w:r>
          </w:p>
        </w:tc>
        <w:tc>
          <w:tcPr>
            <w:tcW w:w="672" w:type="pct"/>
            <w:shd w:val="clear" w:color="auto" w:fill="D9D9D9" w:themeFill="background1" w:themeFillShade="D9"/>
            <w:vAlign w:val="center"/>
          </w:tcPr>
          <w:p w14:paraId="000EB66C" w14:textId="44A02A8C" w:rsidR="00DA5ED6" w:rsidRPr="00F74526" w:rsidRDefault="00BF0E73" w:rsidP="00BF0E73">
            <w:pPr>
              <w:spacing w:before="120"/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Все (рассказать о ходе работ в парках районов)</w:t>
            </w:r>
          </w:p>
        </w:tc>
      </w:tr>
      <w:tr w:rsidR="00DA5ED6" w:rsidRPr="00F74526" w14:paraId="0D1722E0" w14:textId="4F790B20" w:rsidTr="00BF0E73">
        <w:tc>
          <w:tcPr>
            <w:tcW w:w="171" w:type="pct"/>
            <w:shd w:val="clear" w:color="auto" w:fill="D9D9D9" w:themeFill="background1" w:themeFillShade="D9"/>
            <w:vAlign w:val="center"/>
          </w:tcPr>
          <w:p w14:paraId="7763406F" w14:textId="77777777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08" w:type="pct"/>
            <w:shd w:val="clear" w:color="auto" w:fill="D9D9D9" w:themeFill="background1" w:themeFillShade="D9"/>
            <w:vAlign w:val="center"/>
          </w:tcPr>
          <w:p w14:paraId="35ABCA7A" w14:textId="2616FD2F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16:00</w:t>
            </w:r>
          </w:p>
        </w:tc>
        <w:tc>
          <w:tcPr>
            <w:tcW w:w="1215" w:type="pct"/>
            <w:shd w:val="clear" w:color="auto" w:fill="D9D9D9" w:themeFill="background1" w:themeFillShade="D9"/>
            <w:vAlign w:val="center"/>
          </w:tcPr>
          <w:p w14:paraId="7DFDAF79" w14:textId="77777777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 xml:space="preserve">Итоговая молодежная стратегическая сессия “Петербург-город возможностей”. </w:t>
            </w:r>
            <w:r w:rsidRPr="00F74526">
              <w:rPr>
                <w:rFonts w:ascii="Times New Roman" w:hAnsi="Times New Roman" w:cs="Times New Roman"/>
                <w:bCs/>
                <w:i/>
              </w:rPr>
              <w:tab/>
              <w:t>Презентации авторов лучших проектных идей по 7 направлениям (7 презентаций по 10-15 минут, включая вопросы и комментарии)</w:t>
            </w:r>
          </w:p>
          <w:p w14:paraId="1A837062" w14:textId="33959191" w:rsidR="00DA5ED6" w:rsidRPr="00F74526" w:rsidRDefault="00DA5ED6" w:rsidP="00DD0926">
            <w:pPr>
              <w:spacing w:before="120"/>
              <w:jc w:val="center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Дополнительная информация: пресс-секретарь Ком-та по мол.политике Татьяна Лебедева, тел.: 8 (921) 9971199     press@kpmp.gov.spb.ru</w:t>
            </w:r>
          </w:p>
        </w:tc>
        <w:tc>
          <w:tcPr>
            <w:tcW w:w="484" w:type="pct"/>
            <w:shd w:val="clear" w:color="auto" w:fill="D9D9D9" w:themeFill="background1" w:themeFillShade="D9"/>
            <w:vAlign w:val="center"/>
          </w:tcPr>
          <w:p w14:paraId="3F7B0CB5" w14:textId="53ECFDEB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F74526">
              <w:rPr>
                <w:rFonts w:ascii="Times New Roman" w:hAnsi="Times New Roman" w:cs="Times New Roman"/>
                <w:i/>
              </w:rPr>
              <w:t>Мол. политика</w:t>
            </w:r>
          </w:p>
        </w:tc>
        <w:tc>
          <w:tcPr>
            <w:tcW w:w="1950" w:type="pct"/>
            <w:shd w:val="clear" w:color="auto" w:fill="D9D9D9" w:themeFill="background1" w:themeFillShade="D9"/>
          </w:tcPr>
          <w:p w14:paraId="74BA3957" w14:textId="77777777" w:rsidR="00DA5ED6" w:rsidRPr="00F74526" w:rsidRDefault="00DA5ED6" w:rsidP="00C2620D">
            <w:pPr>
              <w:spacing w:before="120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Программа социальных лифтов, 35 на 35</w:t>
            </w:r>
          </w:p>
          <w:p w14:paraId="6EA362ED" w14:textId="2736BE96" w:rsidR="00DA5ED6" w:rsidRPr="00F74526" w:rsidRDefault="00DA5ED6" w:rsidP="00C2620D">
            <w:pPr>
              <w:spacing w:before="120"/>
              <w:rPr>
                <w:rFonts w:ascii="Times New Roman" w:hAnsi="Times New Roman" w:cs="Times New Roman"/>
                <w:bCs/>
                <w:i/>
              </w:rPr>
            </w:pPr>
            <w:r w:rsidRPr="00F74526">
              <w:rPr>
                <w:rFonts w:ascii="Times New Roman" w:hAnsi="Times New Roman" w:cs="Times New Roman"/>
                <w:bCs/>
                <w:i/>
              </w:rPr>
              <w:t>Предложенные проекты позволят заложить основу для формирования в Санкт-Петербурге системы социальных лифтов для молодых людей с высоким кадровым потенциалом, конструктивными взглядами и полезными для развития города идеями, а также сформировать пул проектных идей, которые улучшают качество жизни молодых петербуржцев, работая при этом на благо города, и которые могут быть реализованы в городе в течении ближайших 3 лет при активном участии молодежи.</w:t>
            </w:r>
          </w:p>
        </w:tc>
        <w:tc>
          <w:tcPr>
            <w:tcW w:w="672" w:type="pct"/>
            <w:shd w:val="clear" w:color="auto" w:fill="D9D9D9" w:themeFill="background1" w:themeFillShade="D9"/>
            <w:vAlign w:val="center"/>
          </w:tcPr>
          <w:p w14:paraId="71ACA5D0" w14:textId="4F8D1666" w:rsidR="00DA5ED6" w:rsidRPr="00F74526" w:rsidRDefault="00BF0E73" w:rsidP="00BF0E73">
            <w:pPr>
              <w:spacing w:before="120"/>
              <w:jc w:val="center"/>
              <w:rPr>
                <w:rFonts w:ascii="Times New Roman" w:hAnsi="Times New Roman" w:cs="Times New Roman"/>
                <w:bCs/>
                <w:i/>
              </w:rPr>
            </w:pPr>
            <w:r>
              <w:rPr>
                <w:rFonts w:ascii="Times New Roman" w:hAnsi="Times New Roman" w:cs="Times New Roman"/>
                <w:bCs/>
                <w:i/>
              </w:rPr>
              <w:t>-</w:t>
            </w:r>
          </w:p>
        </w:tc>
      </w:tr>
      <w:tr w:rsidR="00DA5ED6" w:rsidRPr="00F74526" w14:paraId="1D65EF98" w14:textId="07620637" w:rsidTr="00BF0E73">
        <w:tc>
          <w:tcPr>
            <w:tcW w:w="171" w:type="pct"/>
            <w:vAlign w:val="center"/>
          </w:tcPr>
          <w:p w14:paraId="760EA265" w14:textId="366DC625" w:rsidR="00DA5ED6" w:rsidRPr="00F74526" w:rsidRDefault="00DA5ED6" w:rsidP="00F7452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27.04</w:t>
            </w:r>
          </w:p>
          <w:p w14:paraId="2A78EC09" w14:textId="77777777" w:rsidR="00DA5ED6" w:rsidRPr="00F74526" w:rsidRDefault="00DA5ED6" w:rsidP="00C2620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74526">
              <w:rPr>
                <w:rFonts w:ascii="Times New Roman" w:hAnsi="Times New Roman" w:cs="Times New Roman"/>
                <w:b/>
              </w:rPr>
              <w:t>Сб</w:t>
            </w:r>
          </w:p>
        </w:tc>
        <w:tc>
          <w:tcPr>
            <w:tcW w:w="508" w:type="pct"/>
            <w:vAlign w:val="center"/>
          </w:tcPr>
          <w:p w14:paraId="7C03EC1C" w14:textId="72A12EAE" w:rsidR="00BF0E73" w:rsidRPr="00F74526" w:rsidRDefault="00BF0E73" w:rsidP="00DD09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15" w:type="pct"/>
            <w:vAlign w:val="center"/>
          </w:tcPr>
          <w:p w14:paraId="3D85DC04" w14:textId="3163EC55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" w:type="pct"/>
            <w:shd w:val="clear" w:color="auto" w:fill="FFFFFF" w:themeFill="background1"/>
            <w:vAlign w:val="center"/>
          </w:tcPr>
          <w:p w14:paraId="53566A61" w14:textId="2CA42D20" w:rsidR="00DA5ED6" w:rsidRPr="00F74526" w:rsidRDefault="00DA5ED6" w:rsidP="00DD092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0" w:type="pct"/>
            <w:shd w:val="clear" w:color="auto" w:fill="FFFFFF" w:themeFill="background1"/>
          </w:tcPr>
          <w:p w14:paraId="560BCA8A" w14:textId="12178DB6" w:rsidR="00DA5ED6" w:rsidRPr="00F74526" w:rsidRDefault="00DA5ED6" w:rsidP="00C2620D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72" w:type="pct"/>
            <w:shd w:val="clear" w:color="auto" w:fill="FFFFFF" w:themeFill="background1"/>
            <w:vAlign w:val="center"/>
          </w:tcPr>
          <w:p w14:paraId="569523F3" w14:textId="77777777" w:rsidR="00DA5ED6" w:rsidRPr="00F74526" w:rsidRDefault="00DA5ED6" w:rsidP="00BF0E73">
            <w:pPr>
              <w:spacing w:before="120"/>
              <w:jc w:val="center"/>
              <w:rPr>
                <w:rFonts w:ascii="Times New Roman" w:hAnsi="Times New Roman" w:cs="Times New Roman"/>
                <w:i/>
              </w:rPr>
            </w:pPr>
          </w:p>
        </w:tc>
      </w:tr>
    </w:tbl>
    <w:p w14:paraId="6AA55D6D" w14:textId="77777777" w:rsidR="005B7B41" w:rsidRPr="00362C81" w:rsidRDefault="005B7B41">
      <w:pPr>
        <w:rPr>
          <w:rFonts w:ascii="Times New Roman" w:hAnsi="Times New Roman" w:cs="Times New Roman"/>
          <w:sz w:val="24"/>
          <w:szCs w:val="24"/>
        </w:rPr>
      </w:pPr>
    </w:p>
    <w:sectPr w:rsidR="005B7B41" w:rsidRPr="00362C81" w:rsidSect="00EC3859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B38C6" w14:textId="77777777" w:rsidR="0082691A" w:rsidRDefault="0082691A" w:rsidP="00864403">
      <w:pPr>
        <w:spacing w:after="0" w:line="240" w:lineRule="auto"/>
      </w:pPr>
      <w:r>
        <w:separator/>
      </w:r>
    </w:p>
  </w:endnote>
  <w:endnote w:type="continuationSeparator" w:id="0">
    <w:p w14:paraId="18899E1E" w14:textId="77777777" w:rsidR="0082691A" w:rsidRDefault="0082691A" w:rsidP="008644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82DD08" w14:textId="77777777" w:rsidR="0082691A" w:rsidRDefault="0082691A" w:rsidP="00864403">
      <w:pPr>
        <w:spacing w:after="0" w:line="240" w:lineRule="auto"/>
      </w:pPr>
      <w:r>
        <w:separator/>
      </w:r>
    </w:p>
  </w:footnote>
  <w:footnote w:type="continuationSeparator" w:id="0">
    <w:p w14:paraId="4EAC49C8" w14:textId="77777777" w:rsidR="0082691A" w:rsidRDefault="0082691A" w:rsidP="008644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14F1E"/>
    <w:multiLevelType w:val="hybridMultilevel"/>
    <w:tmpl w:val="9CD4DF3E"/>
    <w:lvl w:ilvl="0" w:tplc="03645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E34819"/>
    <w:multiLevelType w:val="multilevel"/>
    <w:tmpl w:val="309082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1EA64BA"/>
    <w:multiLevelType w:val="hybridMultilevel"/>
    <w:tmpl w:val="06B49838"/>
    <w:lvl w:ilvl="0" w:tplc="7D327CD8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A28D8"/>
    <w:multiLevelType w:val="hybridMultilevel"/>
    <w:tmpl w:val="9CD4DF3E"/>
    <w:lvl w:ilvl="0" w:tplc="03645F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755F70"/>
    <w:multiLevelType w:val="multilevel"/>
    <w:tmpl w:val="4D147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C81"/>
    <w:rsid w:val="00002B69"/>
    <w:rsid w:val="0001291E"/>
    <w:rsid w:val="00016131"/>
    <w:rsid w:val="000258BF"/>
    <w:rsid w:val="000352C9"/>
    <w:rsid w:val="00046B8C"/>
    <w:rsid w:val="000511FD"/>
    <w:rsid w:val="00052C56"/>
    <w:rsid w:val="00057EAF"/>
    <w:rsid w:val="00097498"/>
    <w:rsid w:val="000B025E"/>
    <w:rsid w:val="000C051C"/>
    <w:rsid w:val="000C1ED3"/>
    <w:rsid w:val="000C340C"/>
    <w:rsid w:val="000F1F93"/>
    <w:rsid w:val="00102E92"/>
    <w:rsid w:val="00103B14"/>
    <w:rsid w:val="00124C71"/>
    <w:rsid w:val="001465CB"/>
    <w:rsid w:val="001639E1"/>
    <w:rsid w:val="00171CF8"/>
    <w:rsid w:val="001854E8"/>
    <w:rsid w:val="00191692"/>
    <w:rsid w:val="00197327"/>
    <w:rsid w:val="001A43B3"/>
    <w:rsid w:val="001A6F64"/>
    <w:rsid w:val="001C6185"/>
    <w:rsid w:val="001C6233"/>
    <w:rsid w:val="001D0CC8"/>
    <w:rsid w:val="001D5E08"/>
    <w:rsid w:val="0020002A"/>
    <w:rsid w:val="00204FCA"/>
    <w:rsid w:val="00213382"/>
    <w:rsid w:val="00240CFC"/>
    <w:rsid w:val="0024187E"/>
    <w:rsid w:val="0024499F"/>
    <w:rsid w:val="002509BA"/>
    <w:rsid w:val="002608DB"/>
    <w:rsid w:val="00264E0F"/>
    <w:rsid w:val="00270A5F"/>
    <w:rsid w:val="002C50D0"/>
    <w:rsid w:val="002E04E7"/>
    <w:rsid w:val="002F23F7"/>
    <w:rsid w:val="00314735"/>
    <w:rsid w:val="00317DAA"/>
    <w:rsid w:val="003344AD"/>
    <w:rsid w:val="00344B76"/>
    <w:rsid w:val="003461EF"/>
    <w:rsid w:val="003600F1"/>
    <w:rsid w:val="00362C81"/>
    <w:rsid w:val="00362C88"/>
    <w:rsid w:val="00366788"/>
    <w:rsid w:val="00375557"/>
    <w:rsid w:val="00376537"/>
    <w:rsid w:val="0039021B"/>
    <w:rsid w:val="0039513E"/>
    <w:rsid w:val="003959F4"/>
    <w:rsid w:val="003A3115"/>
    <w:rsid w:val="003A5002"/>
    <w:rsid w:val="003C157A"/>
    <w:rsid w:val="003C7DA8"/>
    <w:rsid w:val="003F63CF"/>
    <w:rsid w:val="003F69E7"/>
    <w:rsid w:val="0042361E"/>
    <w:rsid w:val="00437DAC"/>
    <w:rsid w:val="00445C45"/>
    <w:rsid w:val="00446DF6"/>
    <w:rsid w:val="0044700A"/>
    <w:rsid w:val="004527C6"/>
    <w:rsid w:val="004631D1"/>
    <w:rsid w:val="0047386E"/>
    <w:rsid w:val="00493D53"/>
    <w:rsid w:val="004B7CE8"/>
    <w:rsid w:val="004D5274"/>
    <w:rsid w:val="004F17B4"/>
    <w:rsid w:val="004F4C0B"/>
    <w:rsid w:val="004F7657"/>
    <w:rsid w:val="00506A8D"/>
    <w:rsid w:val="005107C6"/>
    <w:rsid w:val="00512E54"/>
    <w:rsid w:val="0051348C"/>
    <w:rsid w:val="0052268A"/>
    <w:rsid w:val="005249B3"/>
    <w:rsid w:val="005563E4"/>
    <w:rsid w:val="00564C6E"/>
    <w:rsid w:val="00574768"/>
    <w:rsid w:val="005B7B41"/>
    <w:rsid w:val="00616B31"/>
    <w:rsid w:val="0062578A"/>
    <w:rsid w:val="00627161"/>
    <w:rsid w:val="00642635"/>
    <w:rsid w:val="00653567"/>
    <w:rsid w:val="00653FA7"/>
    <w:rsid w:val="006653C2"/>
    <w:rsid w:val="0067764C"/>
    <w:rsid w:val="00681579"/>
    <w:rsid w:val="006A726D"/>
    <w:rsid w:val="006A7D9B"/>
    <w:rsid w:val="006B1C19"/>
    <w:rsid w:val="006E5242"/>
    <w:rsid w:val="006F44D9"/>
    <w:rsid w:val="006F5C8E"/>
    <w:rsid w:val="00704B62"/>
    <w:rsid w:val="00726E96"/>
    <w:rsid w:val="00743F45"/>
    <w:rsid w:val="0075334E"/>
    <w:rsid w:val="00756BA6"/>
    <w:rsid w:val="00756F49"/>
    <w:rsid w:val="00760D99"/>
    <w:rsid w:val="00761FB4"/>
    <w:rsid w:val="00782B0A"/>
    <w:rsid w:val="007B5D72"/>
    <w:rsid w:val="007C428B"/>
    <w:rsid w:val="007E5D0C"/>
    <w:rsid w:val="007E74CA"/>
    <w:rsid w:val="00801B5D"/>
    <w:rsid w:val="0081459C"/>
    <w:rsid w:val="008175B9"/>
    <w:rsid w:val="0082691A"/>
    <w:rsid w:val="00851FFC"/>
    <w:rsid w:val="008617DD"/>
    <w:rsid w:val="00864403"/>
    <w:rsid w:val="008656B7"/>
    <w:rsid w:val="008734E6"/>
    <w:rsid w:val="00896B7C"/>
    <w:rsid w:val="008A7878"/>
    <w:rsid w:val="008C6FE1"/>
    <w:rsid w:val="008D5536"/>
    <w:rsid w:val="00936551"/>
    <w:rsid w:val="0094394A"/>
    <w:rsid w:val="00947B1A"/>
    <w:rsid w:val="00954879"/>
    <w:rsid w:val="009762AB"/>
    <w:rsid w:val="009D5D33"/>
    <w:rsid w:val="009E292A"/>
    <w:rsid w:val="00A247F2"/>
    <w:rsid w:val="00A34EC0"/>
    <w:rsid w:val="00A6541E"/>
    <w:rsid w:val="00A81188"/>
    <w:rsid w:val="00A90407"/>
    <w:rsid w:val="00AA117C"/>
    <w:rsid w:val="00AC0CC3"/>
    <w:rsid w:val="00AC7760"/>
    <w:rsid w:val="00AD7C68"/>
    <w:rsid w:val="00AE7F7C"/>
    <w:rsid w:val="00B05AD1"/>
    <w:rsid w:val="00B05E34"/>
    <w:rsid w:val="00B20B22"/>
    <w:rsid w:val="00B235BF"/>
    <w:rsid w:val="00B555B2"/>
    <w:rsid w:val="00B574F8"/>
    <w:rsid w:val="00B64FD2"/>
    <w:rsid w:val="00B74128"/>
    <w:rsid w:val="00BE414E"/>
    <w:rsid w:val="00BE4EBE"/>
    <w:rsid w:val="00BF0E73"/>
    <w:rsid w:val="00C12BCF"/>
    <w:rsid w:val="00C2620D"/>
    <w:rsid w:val="00C31127"/>
    <w:rsid w:val="00C46887"/>
    <w:rsid w:val="00C5054F"/>
    <w:rsid w:val="00CC715B"/>
    <w:rsid w:val="00CF3692"/>
    <w:rsid w:val="00CF3E96"/>
    <w:rsid w:val="00CF4EE2"/>
    <w:rsid w:val="00D01152"/>
    <w:rsid w:val="00D03D6B"/>
    <w:rsid w:val="00D11E47"/>
    <w:rsid w:val="00D15769"/>
    <w:rsid w:val="00D30F12"/>
    <w:rsid w:val="00D33F16"/>
    <w:rsid w:val="00D67ED2"/>
    <w:rsid w:val="00D76941"/>
    <w:rsid w:val="00DA5E18"/>
    <w:rsid w:val="00DA5ED6"/>
    <w:rsid w:val="00DC37B8"/>
    <w:rsid w:val="00DC53D9"/>
    <w:rsid w:val="00DD0926"/>
    <w:rsid w:val="00DD0B53"/>
    <w:rsid w:val="00DF4E98"/>
    <w:rsid w:val="00E00C45"/>
    <w:rsid w:val="00E24DE7"/>
    <w:rsid w:val="00E258CF"/>
    <w:rsid w:val="00E3234C"/>
    <w:rsid w:val="00E32A47"/>
    <w:rsid w:val="00E5048C"/>
    <w:rsid w:val="00E8195E"/>
    <w:rsid w:val="00EA4397"/>
    <w:rsid w:val="00EB33FB"/>
    <w:rsid w:val="00EB4A24"/>
    <w:rsid w:val="00EC3859"/>
    <w:rsid w:val="00ED21BD"/>
    <w:rsid w:val="00F23234"/>
    <w:rsid w:val="00F27319"/>
    <w:rsid w:val="00F42796"/>
    <w:rsid w:val="00F450EF"/>
    <w:rsid w:val="00F607CF"/>
    <w:rsid w:val="00F608D6"/>
    <w:rsid w:val="00F74526"/>
    <w:rsid w:val="00F83685"/>
    <w:rsid w:val="00F912C7"/>
    <w:rsid w:val="00FA522B"/>
    <w:rsid w:val="00FA65C0"/>
    <w:rsid w:val="00FB3E81"/>
    <w:rsid w:val="00FB69DE"/>
    <w:rsid w:val="00FF4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D58B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62C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unhideWhenUsed/>
    <w:rsid w:val="001854E8"/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DC37B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C61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C6185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86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64403"/>
  </w:style>
  <w:style w:type="paragraph" w:styleId="aa">
    <w:name w:val="footer"/>
    <w:basedOn w:val="a"/>
    <w:link w:val="ab"/>
    <w:uiPriority w:val="99"/>
    <w:unhideWhenUsed/>
    <w:rsid w:val="008644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64403"/>
  </w:style>
  <w:style w:type="character" w:styleId="ac">
    <w:name w:val="Hyperlink"/>
    <w:basedOn w:val="a0"/>
    <w:uiPriority w:val="99"/>
    <w:unhideWhenUsed/>
    <w:rsid w:val="008D5536"/>
    <w:rPr>
      <w:color w:val="0563C1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1A43B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29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9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3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5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na@press.gov.spb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kshina@press.gov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szrf.km.duma.gov.ru/Novosti/item/1850428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orlova@press.g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823</Words>
  <Characters>4694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Пользователь Windows</cp:lastModifiedBy>
  <cp:revision>4</cp:revision>
  <cp:lastPrinted>2019-04-20T12:15:00Z</cp:lastPrinted>
  <dcterms:created xsi:type="dcterms:W3CDTF">2019-04-22T06:35:00Z</dcterms:created>
  <dcterms:modified xsi:type="dcterms:W3CDTF">2019-04-22T06:45:00Z</dcterms:modified>
</cp:coreProperties>
</file>