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326532" w:rsidRDefault="00775572" w:rsidP="00326532">
      <w:pPr>
        <w:pStyle w:val="a3"/>
        <w:spacing w:after="0"/>
        <w:jc w:val="center"/>
        <w:rPr>
          <w:b/>
        </w:rPr>
      </w:pPr>
      <w:r w:rsidRPr="00326532">
        <w:rPr>
          <w:b/>
        </w:rPr>
        <w:t>Пресс-релиз</w:t>
      </w:r>
    </w:p>
    <w:p w:rsidR="00326532" w:rsidRPr="001D5C4E" w:rsidRDefault="007E063E" w:rsidP="00C80741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eastAsia="ru-RU"/>
        </w:rPr>
      </w:pPr>
      <w:r w:rsidRPr="001D5C4E">
        <w:rPr>
          <w:b/>
          <w:bCs/>
          <w:color w:val="000000"/>
          <w:sz w:val="22"/>
          <w:szCs w:val="22"/>
          <w:lang w:eastAsia="ru-RU"/>
        </w:rPr>
        <w:t>25</w:t>
      </w:r>
      <w:r w:rsidR="00326532" w:rsidRPr="001D5C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="007719A9" w:rsidRPr="001D5C4E">
        <w:rPr>
          <w:b/>
          <w:bCs/>
          <w:color w:val="000000"/>
          <w:sz w:val="22"/>
          <w:szCs w:val="22"/>
          <w:lang w:eastAsia="ru-RU"/>
        </w:rPr>
        <w:t>апреля</w:t>
      </w:r>
      <w:r w:rsidR="00C80741" w:rsidRPr="001D5C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="007719A9" w:rsidRPr="001D5C4E">
        <w:rPr>
          <w:b/>
          <w:bCs/>
          <w:color w:val="000000"/>
          <w:sz w:val="22"/>
          <w:szCs w:val="22"/>
          <w:lang w:eastAsia="ru-RU"/>
        </w:rPr>
        <w:t>2019</w:t>
      </w:r>
    </w:p>
    <w:p w:rsidR="001D5C4E" w:rsidRPr="001D5C4E" w:rsidRDefault="001D5C4E" w:rsidP="001D5C4E">
      <w:pPr>
        <w:pStyle w:val="Standarduser"/>
        <w:jc w:val="center"/>
        <w:rPr>
          <w:b/>
          <w:bCs/>
          <w:sz w:val="22"/>
          <w:szCs w:val="22"/>
        </w:rPr>
      </w:pPr>
      <w:r w:rsidRPr="001D5C4E">
        <w:rPr>
          <w:b/>
          <w:bCs/>
          <w:sz w:val="22"/>
          <w:szCs w:val="22"/>
        </w:rPr>
        <w:t>График выплаты пенсий, ЕДВ и иных социальных выплат</w:t>
      </w:r>
    </w:p>
    <w:p w:rsidR="001D5C4E" w:rsidRPr="001D5C4E" w:rsidRDefault="001D5C4E" w:rsidP="001D5C4E">
      <w:pPr>
        <w:pStyle w:val="Standarduser"/>
        <w:jc w:val="center"/>
        <w:rPr>
          <w:b/>
          <w:bCs/>
          <w:sz w:val="22"/>
          <w:szCs w:val="22"/>
        </w:rPr>
      </w:pPr>
      <w:r w:rsidRPr="001D5C4E">
        <w:rPr>
          <w:b/>
          <w:bCs/>
          <w:sz w:val="22"/>
          <w:szCs w:val="22"/>
        </w:rPr>
        <w:t>в  мае  2019  года через отделения почтовой связи  почтамтов Ленинградской области:</w:t>
      </w:r>
    </w:p>
    <w:p w:rsidR="001D5C4E" w:rsidRPr="001D5C4E" w:rsidRDefault="001D5C4E" w:rsidP="001D5C4E">
      <w:pPr>
        <w:pStyle w:val="Standarduser"/>
        <w:jc w:val="center"/>
        <w:rPr>
          <w:b/>
          <w:bCs/>
          <w:sz w:val="22"/>
          <w:szCs w:val="22"/>
        </w:rPr>
      </w:pPr>
    </w:p>
    <w:tbl>
      <w:tblPr>
        <w:tblW w:w="9306" w:type="dxa"/>
        <w:tblInd w:w="67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8"/>
        <w:gridCol w:w="4628"/>
      </w:tblGrid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Дата выплаты по графику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Дата фактической выплаты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3 – 4 - 5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4 </w:t>
            </w:r>
            <w:r w:rsidRPr="001D5C4E">
              <w:rPr>
                <w:sz w:val="22"/>
                <w:szCs w:val="22"/>
              </w:rPr>
              <w:t>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6 - 7 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7</w:t>
            </w:r>
            <w:r w:rsidRPr="001D5C4E">
              <w:rPr>
                <w:sz w:val="22"/>
                <w:szCs w:val="22"/>
              </w:rPr>
              <w:t xml:space="preserve"> 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8 - 9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8</w:t>
            </w:r>
            <w:r w:rsidRPr="001D5C4E">
              <w:rPr>
                <w:sz w:val="22"/>
                <w:szCs w:val="22"/>
              </w:rPr>
              <w:t xml:space="preserve"> 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10 - 11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10 </w:t>
            </w:r>
            <w:r w:rsidRPr="001D5C4E">
              <w:rPr>
                <w:sz w:val="22"/>
                <w:szCs w:val="22"/>
              </w:rPr>
              <w:t>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11</w:t>
            </w:r>
            <w:r w:rsidRPr="001D5C4E">
              <w:rPr>
                <w:sz w:val="22"/>
                <w:szCs w:val="22"/>
              </w:rPr>
              <w:t xml:space="preserve"> 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13 - 14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14</w:t>
            </w:r>
            <w:r w:rsidRPr="001D5C4E">
              <w:rPr>
                <w:sz w:val="22"/>
                <w:szCs w:val="22"/>
              </w:rPr>
              <w:t xml:space="preserve"> 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 15</w:t>
            </w:r>
            <w:r w:rsidRPr="001D5C4E">
              <w:rPr>
                <w:sz w:val="22"/>
                <w:szCs w:val="22"/>
              </w:rPr>
              <w:t xml:space="preserve"> 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16 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16 </w:t>
            </w:r>
            <w:r w:rsidRPr="001D5C4E">
              <w:rPr>
                <w:sz w:val="22"/>
                <w:szCs w:val="22"/>
              </w:rPr>
              <w:t>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17 - 18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17 </w:t>
            </w:r>
            <w:r w:rsidRPr="001D5C4E">
              <w:rPr>
                <w:sz w:val="22"/>
                <w:szCs w:val="22"/>
              </w:rPr>
              <w:t>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18 </w:t>
            </w:r>
            <w:r w:rsidRPr="001D5C4E">
              <w:rPr>
                <w:sz w:val="22"/>
                <w:szCs w:val="22"/>
              </w:rPr>
              <w:t>мая</w:t>
            </w:r>
          </w:p>
        </w:tc>
      </w:tr>
      <w:tr w:rsidR="001D5C4E" w:rsidRPr="001D5C4E" w:rsidTr="00CA2AAA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20 - 21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5C4E" w:rsidRPr="001D5C4E" w:rsidRDefault="001D5C4E" w:rsidP="00CA2AAA">
            <w:pPr>
              <w:jc w:val="center"/>
              <w:rPr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 xml:space="preserve">21 </w:t>
            </w:r>
            <w:r w:rsidRPr="001D5C4E">
              <w:rPr>
                <w:sz w:val="22"/>
                <w:szCs w:val="22"/>
              </w:rPr>
              <w:t>мая</w:t>
            </w:r>
          </w:p>
        </w:tc>
      </w:tr>
    </w:tbl>
    <w:p w:rsidR="001D5C4E" w:rsidRPr="001D5C4E" w:rsidRDefault="001D5C4E" w:rsidP="001D5C4E">
      <w:pPr>
        <w:pStyle w:val="Standard"/>
        <w:jc w:val="center"/>
        <w:rPr>
          <w:sz w:val="22"/>
          <w:szCs w:val="22"/>
        </w:rPr>
      </w:pPr>
    </w:p>
    <w:p w:rsidR="001D5C4E" w:rsidRPr="001D5C4E" w:rsidRDefault="001D5C4E" w:rsidP="001D5C4E">
      <w:pPr>
        <w:pStyle w:val="Textbody"/>
        <w:spacing w:after="0"/>
        <w:jc w:val="both"/>
        <w:rPr>
          <w:b/>
          <w:sz w:val="22"/>
          <w:szCs w:val="22"/>
        </w:rPr>
      </w:pPr>
      <w:r w:rsidRPr="001D5C4E">
        <w:rPr>
          <w:b/>
          <w:sz w:val="22"/>
          <w:szCs w:val="22"/>
        </w:rPr>
        <w:t>Выплата не полученных пенсий по графику осуществляется по 22 апреля 2019 года</w:t>
      </w:r>
    </w:p>
    <w:p w:rsidR="001D5C4E" w:rsidRPr="001D5C4E" w:rsidRDefault="001D5C4E" w:rsidP="001D5C4E">
      <w:pPr>
        <w:pStyle w:val="ae"/>
        <w:tabs>
          <w:tab w:val="left" w:pos="1310"/>
          <w:tab w:val="left" w:pos="6795"/>
        </w:tabs>
        <w:snapToGrid w:val="0"/>
        <w:rPr>
          <w:rFonts w:ascii="Times New Roman CYR" w:eastAsia="Times New Roman CYR" w:hAnsi="Times New Roman CYR"/>
          <w:b/>
          <w:bCs/>
          <w:sz w:val="22"/>
          <w:szCs w:val="22"/>
        </w:rPr>
      </w:pPr>
    </w:p>
    <w:p w:rsidR="001D5C4E" w:rsidRPr="001D5C4E" w:rsidRDefault="001D5C4E" w:rsidP="001D5C4E">
      <w:pPr>
        <w:pStyle w:val="ae"/>
        <w:tabs>
          <w:tab w:val="left" w:pos="1310"/>
          <w:tab w:val="left" w:pos="6795"/>
        </w:tabs>
        <w:snapToGrid w:val="0"/>
        <w:rPr>
          <w:rFonts w:ascii="Times New Roman CYR" w:eastAsia="Times New Roman CYR" w:hAnsi="Times New Roman CYR"/>
          <w:bCs/>
          <w:sz w:val="22"/>
          <w:szCs w:val="22"/>
        </w:rPr>
      </w:pPr>
      <w:r w:rsidRPr="001D5C4E">
        <w:rPr>
          <w:rFonts w:ascii="Times New Roman CYR" w:eastAsia="Times New Roman CYR" w:hAnsi="Times New Roman CYR"/>
          <w:bCs/>
          <w:sz w:val="22"/>
          <w:szCs w:val="22"/>
        </w:rPr>
        <w:t>Выплата по дополнительному массиву -  16  мая 2019 года.</w:t>
      </w:r>
    </w:p>
    <w:tbl>
      <w:tblPr>
        <w:tblW w:w="10432" w:type="dxa"/>
        <w:tblInd w:w="-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392"/>
        <w:gridCol w:w="40"/>
      </w:tblGrid>
      <w:tr w:rsidR="001D5C4E" w:rsidRPr="001D5C4E" w:rsidTr="00CA2AAA">
        <w:trPr>
          <w:cantSplit/>
          <w:trHeight w:val="549"/>
        </w:trPr>
        <w:tc>
          <w:tcPr>
            <w:tcW w:w="10392" w:type="dxa"/>
          </w:tcPr>
          <w:p w:rsidR="001D5C4E" w:rsidRPr="001D5C4E" w:rsidRDefault="001D5C4E" w:rsidP="00CA2AAA">
            <w:pPr>
              <w:pStyle w:val="ae"/>
              <w:tabs>
                <w:tab w:val="left" w:pos="1310"/>
                <w:tab w:val="left" w:pos="6795"/>
              </w:tabs>
              <w:snapToGrid w:val="0"/>
              <w:jc w:val="center"/>
              <w:rPr>
                <w:rFonts w:ascii="Times New Roman CYR" w:eastAsia="Times New Roman CYR" w:hAnsi="Times New Roman CYR"/>
                <w:b/>
                <w:bCs/>
                <w:sz w:val="22"/>
                <w:szCs w:val="22"/>
              </w:rPr>
            </w:pPr>
          </w:p>
          <w:p w:rsidR="001D5C4E" w:rsidRPr="001D5C4E" w:rsidRDefault="001D5C4E" w:rsidP="00CA2AAA">
            <w:pPr>
              <w:pStyle w:val="ae"/>
              <w:tabs>
                <w:tab w:val="left" w:pos="1310"/>
                <w:tab w:val="left" w:pos="6795"/>
              </w:tabs>
              <w:snapToGrid w:val="0"/>
              <w:jc w:val="center"/>
              <w:rPr>
                <w:rFonts w:ascii="Times New Roman CYR" w:eastAsia="Times New Roman CYR" w:hAnsi="Times New Roman CYR"/>
                <w:b/>
                <w:bCs/>
                <w:sz w:val="22"/>
                <w:szCs w:val="22"/>
              </w:rPr>
            </w:pPr>
            <w:r w:rsidRPr="001D5C4E">
              <w:rPr>
                <w:rFonts w:ascii="Times New Roman CYR" w:eastAsia="Times New Roman CYR" w:hAnsi="Times New Roman CYR"/>
                <w:b/>
                <w:bCs/>
                <w:noProof/>
                <w:sz w:val="22"/>
                <w:szCs w:val="22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7.85pt;margin-top:1.8pt;width:518.4pt;height:1.8pt;z-index:251660288" o:connectortype="straight"/>
              </w:pict>
            </w:r>
          </w:p>
        </w:tc>
        <w:tc>
          <w:tcPr>
            <w:tcW w:w="40" w:type="dxa"/>
          </w:tcPr>
          <w:p w:rsidR="001D5C4E" w:rsidRPr="001D5C4E" w:rsidRDefault="001D5C4E" w:rsidP="00CA2AAA">
            <w:pPr>
              <w:pStyle w:val="ae"/>
              <w:snapToGrid w:val="0"/>
              <w:rPr>
                <w:rFonts w:ascii="Times New Roman CYR" w:eastAsia="Times New Roman CYR" w:hAnsi="Times New Roman CYR"/>
                <w:b/>
                <w:bCs/>
                <w:sz w:val="22"/>
                <w:szCs w:val="22"/>
              </w:rPr>
            </w:pPr>
          </w:p>
        </w:tc>
      </w:tr>
      <w:tr w:rsidR="001D5C4E" w:rsidRPr="001D5C4E" w:rsidTr="00CA2AAA">
        <w:trPr>
          <w:cantSplit/>
          <w:trHeight w:val="5578"/>
        </w:trPr>
        <w:tc>
          <w:tcPr>
            <w:tcW w:w="10392" w:type="dxa"/>
          </w:tcPr>
          <w:p w:rsidR="001D5C4E" w:rsidRPr="001D5C4E" w:rsidRDefault="001D5C4E" w:rsidP="00CA2AAA">
            <w:pPr>
              <w:pStyle w:val="Standarduser"/>
              <w:snapToGrid w:val="0"/>
              <w:jc w:val="center"/>
              <w:rPr>
                <w:rStyle w:val="14"/>
                <w:b/>
                <w:bCs/>
                <w:sz w:val="22"/>
                <w:szCs w:val="22"/>
              </w:rPr>
            </w:pPr>
            <w:r w:rsidRPr="001D5C4E">
              <w:rPr>
                <w:rStyle w:val="14"/>
                <w:b/>
                <w:bCs/>
                <w:sz w:val="22"/>
                <w:szCs w:val="22"/>
              </w:rPr>
              <w:t>через отделения</w:t>
            </w:r>
            <w:r w:rsidRPr="001D5C4E">
              <w:rPr>
                <w:rStyle w:val="14"/>
                <w:b/>
                <w:sz w:val="22"/>
                <w:szCs w:val="22"/>
              </w:rPr>
              <w:t xml:space="preserve"> Северо-Западного банка ПАО </w:t>
            </w:r>
            <w:r w:rsidRPr="001D5C4E">
              <w:rPr>
                <w:rStyle w:val="14"/>
                <w:b/>
                <w:bCs/>
                <w:sz w:val="22"/>
                <w:szCs w:val="22"/>
              </w:rPr>
              <w:t>Сбербанк:</w:t>
            </w:r>
          </w:p>
          <w:p w:rsidR="001D5C4E" w:rsidRPr="001D5C4E" w:rsidRDefault="001D5C4E" w:rsidP="00CA2AAA">
            <w:pPr>
              <w:pStyle w:val="Standarduser"/>
              <w:snapToGrid w:val="0"/>
              <w:jc w:val="center"/>
              <w:rPr>
                <w:rStyle w:val="14"/>
                <w:b/>
                <w:bCs/>
                <w:sz w:val="22"/>
                <w:szCs w:val="22"/>
              </w:rPr>
            </w:pPr>
          </w:p>
          <w:tbl>
            <w:tblPr>
              <w:tblW w:w="0" w:type="auto"/>
              <w:tblInd w:w="1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390"/>
              <w:gridCol w:w="4831"/>
            </w:tblGrid>
            <w:tr w:rsidR="001D5C4E" w:rsidRPr="001D5C4E" w:rsidTr="00CA2AAA">
              <w:trPr>
                <w:trHeight w:val="473"/>
              </w:trPr>
              <w:tc>
                <w:tcPr>
                  <w:tcW w:w="4390" w:type="dxa"/>
                </w:tcPr>
                <w:p w:rsidR="001D5C4E" w:rsidRPr="001D5C4E" w:rsidRDefault="001D5C4E" w:rsidP="00CA2AAA">
                  <w:pPr>
                    <w:pStyle w:val="Standarduser"/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1D5C4E">
                    <w:rPr>
                      <w:sz w:val="22"/>
                      <w:szCs w:val="22"/>
                    </w:rPr>
                    <w:t>Дата выплаты</w:t>
                  </w:r>
                </w:p>
              </w:tc>
              <w:tc>
                <w:tcPr>
                  <w:tcW w:w="4831" w:type="dxa"/>
                </w:tcPr>
                <w:p w:rsidR="001D5C4E" w:rsidRPr="001D5C4E" w:rsidRDefault="001D5C4E" w:rsidP="00CA2AAA">
                  <w:pPr>
                    <w:pStyle w:val="Standarduser"/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1D5C4E">
                    <w:rPr>
                      <w:sz w:val="22"/>
                      <w:szCs w:val="22"/>
                    </w:rPr>
                    <w:t>Наименование района</w:t>
                  </w:r>
                </w:p>
              </w:tc>
            </w:tr>
            <w:tr w:rsidR="001D5C4E" w:rsidRPr="001D5C4E" w:rsidTr="00CA2AAA">
              <w:trPr>
                <w:trHeight w:val="2051"/>
              </w:trPr>
              <w:tc>
                <w:tcPr>
                  <w:tcW w:w="4390" w:type="dxa"/>
                  <w:vAlign w:val="center"/>
                </w:tcPr>
                <w:p w:rsidR="001D5C4E" w:rsidRPr="001D5C4E" w:rsidRDefault="001D5C4E" w:rsidP="00CA2AAA">
                  <w:pPr>
                    <w:pStyle w:val="Standarduser"/>
                    <w:shd w:val="clear" w:color="auto" w:fill="FFFFFF"/>
                    <w:snapToGrid w:val="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D5C4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17.05.2019</w:t>
                  </w:r>
                </w:p>
              </w:tc>
              <w:tc>
                <w:tcPr>
                  <w:tcW w:w="4831" w:type="dxa"/>
                  <w:vAlign w:val="center"/>
                </w:tcPr>
                <w:p w:rsidR="001D5C4E" w:rsidRPr="001D5C4E" w:rsidRDefault="001D5C4E" w:rsidP="00CA2AAA">
                  <w:pPr>
                    <w:pStyle w:val="Standarduser"/>
                    <w:snapToGrid w:val="0"/>
                    <w:ind w:left="35"/>
                    <w:rPr>
                      <w:sz w:val="22"/>
                      <w:szCs w:val="22"/>
                    </w:rPr>
                  </w:pPr>
                  <w:r w:rsidRPr="001D5C4E">
                    <w:rPr>
                      <w:sz w:val="22"/>
                      <w:szCs w:val="22"/>
                    </w:rPr>
                    <w:t>Бокситогорский, Волховский, Выборгский,  Кингисеппский, Киришский, Кировский, Лодейнопольский, Лужский,    г. Пикалево, Подпорожский, Приозерский, Сланцевский, Тихвинский, Тосненский</w:t>
                  </w:r>
                </w:p>
              </w:tc>
            </w:tr>
            <w:tr w:rsidR="001D5C4E" w:rsidRPr="001D5C4E" w:rsidTr="00CA2AAA">
              <w:trPr>
                <w:trHeight w:val="1197"/>
              </w:trPr>
              <w:tc>
                <w:tcPr>
                  <w:tcW w:w="4390" w:type="dxa"/>
                  <w:vAlign w:val="center"/>
                </w:tcPr>
                <w:p w:rsidR="001D5C4E" w:rsidRPr="001D5C4E" w:rsidRDefault="001D5C4E" w:rsidP="00CA2AAA">
                  <w:pPr>
                    <w:pStyle w:val="Standarduser"/>
                    <w:shd w:val="clear" w:color="auto" w:fill="FFFFFF"/>
                    <w:snapToGrid w:val="0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1D5C4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20.05.2019</w:t>
                  </w:r>
                </w:p>
              </w:tc>
              <w:tc>
                <w:tcPr>
                  <w:tcW w:w="4831" w:type="dxa"/>
                  <w:vAlign w:val="center"/>
                </w:tcPr>
                <w:p w:rsidR="001D5C4E" w:rsidRPr="001D5C4E" w:rsidRDefault="001D5C4E" w:rsidP="00CA2AAA">
                  <w:pPr>
                    <w:pStyle w:val="Standarduser"/>
                    <w:snapToGrid w:val="0"/>
                    <w:ind w:left="35" w:hanging="35"/>
                    <w:rPr>
                      <w:sz w:val="22"/>
                      <w:szCs w:val="22"/>
                    </w:rPr>
                  </w:pPr>
                  <w:r w:rsidRPr="001D5C4E">
                    <w:rPr>
                      <w:sz w:val="22"/>
                      <w:szCs w:val="22"/>
                    </w:rPr>
                    <w:t xml:space="preserve"> Волосовский, Всеволожский, Гатчинский, Ломоносовский, г. Сосновый Бор </w:t>
                  </w:r>
                </w:p>
                <w:p w:rsidR="001D5C4E" w:rsidRPr="001D5C4E" w:rsidRDefault="001D5C4E" w:rsidP="00CA2AAA">
                  <w:pPr>
                    <w:pStyle w:val="Standarduser"/>
                    <w:snapToGrid w:val="0"/>
                    <w:ind w:left="35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1D5C4E" w:rsidRPr="001D5C4E" w:rsidRDefault="001D5C4E" w:rsidP="00CA2AAA">
            <w:pPr>
              <w:pStyle w:val="Standarduseruser"/>
              <w:spacing w:line="276" w:lineRule="auto"/>
              <w:ind w:left="142" w:right="-75" w:firstLine="1276"/>
              <w:jc w:val="both"/>
              <w:rPr>
                <w:bCs/>
                <w:sz w:val="22"/>
                <w:szCs w:val="22"/>
              </w:rPr>
            </w:pPr>
          </w:p>
          <w:p w:rsidR="001D5C4E" w:rsidRPr="001D5C4E" w:rsidRDefault="001D5C4E" w:rsidP="00CA2AAA">
            <w:pPr>
              <w:pStyle w:val="Standarduseruser"/>
              <w:spacing w:line="276" w:lineRule="auto"/>
              <w:ind w:left="142" w:right="-10" w:firstLine="34"/>
              <w:jc w:val="both"/>
              <w:rPr>
                <w:b/>
                <w:sz w:val="22"/>
                <w:szCs w:val="22"/>
              </w:rPr>
            </w:pPr>
            <w:r w:rsidRPr="001D5C4E">
              <w:rPr>
                <w:b/>
                <w:bCs/>
                <w:sz w:val="22"/>
                <w:szCs w:val="22"/>
              </w:rPr>
              <w:t xml:space="preserve">через кредитные организации, </w:t>
            </w:r>
            <w:r w:rsidRPr="001D5C4E">
              <w:rPr>
                <w:sz w:val="22"/>
                <w:szCs w:val="22"/>
              </w:rPr>
              <w:t xml:space="preserve">с которыми Отделением заключены договоры о доставке сумм пенсий, ЕДВ  и иных социальных выплат, производимых Пенсионным фондом Российской Федерации – </w:t>
            </w:r>
            <w:r w:rsidRPr="001D5C4E">
              <w:rPr>
                <w:b/>
                <w:sz w:val="22"/>
                <w:szCs w:val="22"/>
              </w:rPr>
              <w:t xml:space="preserve"> 16 мая 2019 года.</w:t>
            </w:r>
          </w:p>
          <w:p w:rsidR="001D5C4E" w:rsidRPr="001D5C4E" w:rsidRDefault="001D5C4E" w:rsidP="00CA2AAA">
            <w:pPr>
              <w:pStyle w:val="Standarduseruser"/>
              <w:spacing w:line="276" w:lineRule="auto"/>
              <w:ind w:left="142" w:right="-10" w:firstLine="1276"/>
              <w:jc w:val="both"/>
              <w:rPr>
                <w:b/>
                <w:sz w:val="22"/>
                <w:szCs w:val="22"/>
              </w:rPr>
            </w:pPr>
          </w:p>
          <w:p w:rsidR="001D5C4E" w:rsidRPr="001D5C4E" w:rsidRDefault="001D5C4E" w:rsidP="00CA2AAA">
            <w:pPr>
              <w:pStyle w:val="Standarduseruser"/>
              <w:ind w:right="-75"/>
              <w:jc w:val="both"/>
              <w:rPr>
                <w:b/>
                <w:sz w:val="22"/>
                <w:szCs w:val="22"/>
              </w:rPr>
            </w:pPr>
            <w:r w:rsidRPr="001D5C4E">
              <w:rPr>
                <w:b/>
                <w:sz w:val="22"/>
                <w:szCs w:val="22"/>
              </w:rPr>
              <w:t>Выплата не полученных пенсий в апреле 2019 года  осуществляется 8 мая 2019 года</w:t>
            </w:r>
          </w:p>
          <w:p w:rsidR="001D5C4E" w:rsidRPr="001D5C4E" w:rsidRDefault="001D5C4E" w:rsidP="00CA2AAA">
            <w:pPr>
              <w:pStyle w:val="Standarduseruser"/>
              <w:spacing w:line="276" w:lineRule="auto"/>
              <w:ind w:left="142" w:right="-10" w:firstLine="1276"/>
              <w:jc w:val="both"/>
              <w:rPr>
                <w:sz w:val="22"/>
                <w:szCs w:val="22"/>
              </w:rPr>
            </w:pPr>
          </w:p>
        </w:tc>
        <w:tc>
          <w:tcPr>
            <w:tcW w:w="40" w:type="dxa"/>
          </w:tcPr>
          <w:p w:rsidR="001D5C4E" w:rsidRPr="001D5C4E" w:rsidRDefault="001D5C4E" w:rsidP="00CA2AAA">
            <w:pPr>
              <w:pStyle w:val="ae"/>
              <w:snapToGrid w:val="0"/>
              <w:rPr>
                <w:rFonts w:ascii="Times New Roman CYR" w:eastAsia="Times New Roman CYR" w:hAnsi="Times New Roman CYR"/>
                <w:sz w:val="22"/>
                <w:szCs w:val="22"/>
              </w:rPr>
            </w:pPr>
          </w:p>
        </w:tc>
      </w:tr>
    </w:tbl>
    <w:p w:rsidR="001D5C4E" w:rsidRPr="001D5C4E" w:rsidRDefault="001D5C4E" w:rsidP="001D5C4E">
      <w:pPr>
        <w:pStyle w:val="Standarduseruser"/>
        <w:spacing w:line="276" w:lineRule="auto"/>
        <w:ind w:left="142" w:right="-75" w:firstLine="1276"/>
        <w:jc w:val="both"/>
        <w:rPr>
          <w:sz w:val="22"/>
          <w:szCs w:val="22"/>
        </w:rPr>
      </w:pPr>
      <w:r w:rsidRPr="001D5C4E">
        <w:rPr>
          <w:b/>
          <w:bCs/>
          <w:sz w:val="22"/>
          <w:szCs w:val="22"/>
        </w:rPr>
        <w:t>Выплата по дополнительному массиву -  24  мая 2019 года</w:t>
      </w:r>
    </w:p>
    <w:p w:rsidR="00C26B3F" w:rsidRPr="00C26B3F" w:rsidRDefault="00C26B3F" w:rsidP="001D5C4E">
      <w:pPr>
        <w:pStyle w:val="Standarduseruser"/>
        <w:spacing w:line="100" w:lineRule="atLeast"/>
        <w:jc w:val="center"/>
        <w:rPr>
          <w:i/>
          <w:color w:val="000000"/>
        </w:rPr>
      </w:pPr>
    </w:p>
    <w:sectPr w:rsidR="00C26B3F" w:rsidRPr="00C26B3F" w:rsidSect="00D67713">
      <w:headerReference w:type="default" r:id="rId8"/>
      <w:footerReference w:type="default" r:id="rId9"/>
      <w:pgSz w:w="11906" w:h="16838"/>
      <w:pgMar w:top="2236" w:right="991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51D" w:rsidRDefault="0059051D">
      <w:r>
        <w:separator/>
      </w:r>
    </w:p>
  </w:endnote>
  <w:endnote w:type="continuationSeparator" w:id="0">
    <w:p w:rsidR="0059051D" w:rsidRDefault="00590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5840C4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51D" w:rsidRDefault="0059051D">
      <w:r>
        <w:separator/>
      </w:r>
    </w:p>
  </w:footnote>
  <w:footnote w:type="continuationSeparator" w:id="0">
    <w:p w:rsidR="0059051D" w:rsidRDefault="005905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5840C4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8D69EE" w:rsidRDefault="008D69EE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80741" w:rsidRDefault="008D69EE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8D69EE" w:rsidRDefault="008D69EE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8D69EE" w:rsidRDefault="008D69EE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253B84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10"/>
  </w:num>
  <w:num w:numId="11">
    <w:abstractNumId w:val="8"/>
  </w:num>
  <w:num w:numId="12">
    <w:abstractNumId w:val="4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5222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30B6D"/>
    <w:rsid w:val="00030BF1"/>
    <w:rsid w:val="000321E3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105914"/>
    <w:rsid w:val="001064D2"/>
    <w:rsid w:val="00112441"/>
    <w:rsid w:val="00116146"/>
    <w:rsid w:val="00121DC8"/>
    <w:rsid w:val="00125CE8"/>
    <w:rsid w:val="001266F3"/>
    <w:rsid w:val="00126CF3"/>
    <w:rsid w:val="001311EB"/>
    <w:rsid w:val="0013142E"/>
    <w:rsid w:val="00131551"/>
    <w:rsid w:val="00134DB5"/>
    <w:rsid w:val="00137C05"/>
    <w:rsid w:val="001403DF"/>
    <w:rsid w:val="00140F2F"/>
    <w:rsid w:val="00145F6F"/>
    <w:rsid w:val="00146001"/>
    <w:rsid w:val="00147222"/>
    <w:rsid w:val="001513E2"/>
    <w:rsid w:val="0015294A"/>
    <w:rsid w:val="00155655"/>
    <w:rsid w:val="001576C6"/>
    <w:rsid w:val="001625A8"/>
    <w:rsid w:val="00162D3E"/>
    <w:rsid w:val="0016379A"/>
    <w:rsid w:val="00163BD1"/>
    <w:rsid w:val="00167116"/>
    <w:rsid w:val="00170378"/>
    <w:rsid w:val="00170FCF"/>
    <w:rsid w:val="0017625A"/>
    <w:rsid w:val="0017746C"/>
    <w:rsid w:val="00177F88"/>
    <w:rsid w:val="00180E87"/>
    <w:rsid w:val="00181B40"/>
    <w:rsid w:val="00183098"/>
    <w:rsid w:val="00186363"/>
    <w:rsid w:val="00187C9A"/>
    <w:rsid w:val="00190760"/>
    <w:rsid w:val="00190D31"/>
    <w:rsid w:val="0019488B"/>
    <w:rsid w:val="001B29C4"/>
    <w:rsid w:val="001B455E"/>
    <w:rsid w:val="001B530D"/>
    <w:rsid w:val="001B7C5E"/>
    <w:rsid w:val="001C0E0F"/>
    <w:rsid w:val="001C2572"/>
    <w:rsid w:val="001C2F8A"/>
    <w:rsid w:val="001C5F3D"/>
    <w:rsid w:val="001D0F4E"/>
    <w:rsid w:val="001D12CA"/>
    <w:rsid w:val="001D3B90"/>
    <w:rsid w:val="001D5C4E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229D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7D93"/>
    <w:rsid w:val="00227EED"/>
    <w:rsid w:val="002324BE"/>
    <w:rsid w:val="002325E1"/>
    <w:rsid w:val="002344D8"/>
    <w:rsid w:val="00234A23"/>
    <w:rsid w:val="0024665E"/>
    <w:rsid w:val="002477E1"/>
    <w:rsid w:val="002501EE"/>
    <w:rsid w:val="0025146D"/>
    <w:rsid w:val="00253697"/>
    <w:rsid w:val="00253B84"/>
    <w:rsid w:val="00254C84"/>
    <w:rsid w:val="002570F5"/>
    <w:rsid w:val="002576A7"/>
    <w:rsid w:val="00263325"/>
    <w:rsid w:val="002644F6"/>
    <w:rsid w:val="002663C0"/>
    <w:rsid w:val="00267DA8"/>
    <w:rsid w:val="002721EE"/>
    <w:rsid w:val="00272244"/>
    <w:rsid w:val="00284BAE"/>
    <w:rsid w:val="00290561"/>
    <w:rsid w:val="00292F4E"/>
    <w:rsid w:val="00293F23"/>
    <w:rsid w:val="00293F79"/>
    <w:rsid w:val="00297C98"/>
    <w:rsid w:val="002A7667"/>
    <w:rsid w:val="002B24BE"/>
    <w:rsid w:val="002B2A5A"/>
    <w:rsid w:val="002B4FE3"/>
    <w:rsid w:val="002C206C"/>
    <w:rsid w:val="002C395E"/>
    <w:rsid w:val="002C474A"/>
    <w:rsid w:val="002C665A"/>
    <w:rsid w:val="002D3521"/>
    <w:rsid w:val="002E17F3"/>
    <w:rsid w:val="002E636C"/>
    <w:rsid w:val="002F0BA7"/>
    <w:rsid w:val="002F164B"/>
    <w:rsid w:val="002F2E71"/>
    <w:rsid w:val="002F44CC"/>
    <w:rsid w:val="00302618"/>
    <w:rsid w:val="003038B3"/>
    <w:rsid w:val="00304105"/>
    <w:rsid w:val="00305147"/>
    <w:rsid w:val="0030561D"/>
    <w:rsid w:val="0030596B"/>
    <w:rsid w:val="003115DE"/>
    <w:rsid w:val="00315D74"/>
    <w:rsid w:val="00316E0A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5F"/>
    <w:rsid w:val="00356388"/>
    <w:rsid w:val="00357110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9331E"/>
    <w:rsid w:val="00395094"/>
    <w:rsid w:val="00397777"/>
    <w:rsid w:val="003A0863"/>
    <w:rsid w:val="003A165C"/>
    <w:rsid w:val="003A2746"/>
    <w:rsid w:val="003A4B29"/>
    <w:rsid w:val="003A519C"/>
    <w:rsid w:val="003A735F"/>
    <w:rsid w:val="003B2B90"/>
    <w:rsid w:val="003B369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9DB"/>
    <w:rsid w:val="003D6A29"/>
    <w:rsid w:val="003D6EC3"/>
    <w:rsid w:val="003E26C7"/>
    <w:rsid w:val="003E3482"/>
    <w:rsid w:val="003E5529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63"/>
    <w:rsid w:val="00422487"/>
    <w:rsid w:val="00422AA4"/>
    <w:rsid w:val="00422DAF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1C2D"/>
    <w:rsid w:val="004520CD"/>
    <w:rsid w:val="00452679"/>
    <w:rsid w:val="004548F0"/>
    <w:rsid w:val="004560ED"/>
    <w:rsid w:val="0045782F"/>
    <w:rsid w:val="00461969"/>
    <w:rsid w:val="00461BD5"/>
    <w:rsid w:val="00463437"/>
    <w:rsid w:val="00464969"/>
    <w:rsid w:val="00472CD6"/>
    <w:rsid w:val="00476A85"/>
    <w:rsid w:val="00483511"/>
    <w:rsid w:val="0048655D"/>
    <w:rsid w:val="00487708"/>
    <w:rsid w:val="0049109B"/>
    <w:rsid w:val="00491AD2"/>
    <w:rsid w:val="0049263C"/>
    <w:rsid w:val="0049283E"/>
    <w:rsid w:val="004A1D74"/>
    <w:rsid w:val="004B1E54"/>
    <w:rsid w:val="004B42F1"/>
    <w:rsid w:val="004B54D4"/>
    <w:rsid w:val="004C1573"/>
    <w:rsid w:val="004C2297"/>
    <w:rsid w:val="004D02E9"/>
    <w:rsid w:val="004D07B6"/>
    <w:rsid w:val="004D3CB5"/>
    <w:rsid w:val="004D49E7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66D3"/>
    <w:rsid w:val="00531AA9"/>
    <w:rsid w:val="00534C52"/>
    <w:rsid w:val="00540BA4"/>
    <w:rsid w:val="005414CE"/>
    <w:rsid w:val="00546E24"/>
    <w:rsid w:val="00547C02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7B43"/>
    <w:rsid w:val="00580DA0"/>
    <w:rsid w:val="00582BE5"/>
    <w:rsid w:val="005833B1"/>
    <w:rsid w:val="005840C4"/>
    <w:rsid w:val="00584C0D"/>
    <w:rsid w:val="00585282"/>
    <w:rsid w:val="0059051D"/>
    <w:rsid w:val="0059055B"/>
    <w:rsid w:val="00591761"/>
    <w:rsid w:val="005946FB"/>
    <w:rsid w:val="005A00FB"/>
    <w:rsid w:val="005A3303"/>
    <w:rsid w:val="005A390E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6A5A"/>
    <w:rsid w:val="00720992"/>
    <w:rsid w:val="00722A81"/>
    <w:rsid w:val="007232AC"/>
    <w:rsid w:val="007240FF"/>
    <w:rsid w:val="00724413"/>
    <w:rsid w:val="007259B0"/>
    <w:rsid w:val="007310B1"/>
    <w:rsid w:val="00732AEA"/>
    <w:rsid w:val="00733C40"/>
    <w:rsid w:val="00734DB3"/>
    <w:rsid w:val="00742718"/>
    <w:rsid w:val="00742993"/>
    <w:rsid w:val="007432BA"/>
    <w:rsid w:val="00751FC8"/>
    <w:rsid w:val="00752D4D"/>
    <w:rsid w:val="00752E4E"/>
    <w:rsid w:val="007540B8"/>
    <w:rsid w:val="0075421A"/>
    <w:rsid w:val="0075432B"/>
    <w:rsid w:val="0075611A"/>
    <w:rsid w:val="00756480"/>
    <w:rsid w:val="007611AC"/>
    <w:rsid w:val="007645E1"/>
    <w:rsid w:val="00766134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A2FD0"/>
    <w:rsid w:val="007A371A"/>
    <w:rsid w:val="007B19F1"/>
    <w:rsid w:val="007C2800"/>
    <w:rsid w:val="007C7FBA"/>
    <w:rsid w:val="007D0645"/>
    <w:rsid w:val="007D209C"/>
    <w:rsid w:val="007D2679"/>
    <w:rsid w:val="007D65C6"/>
    <w:rsid w:val="007D6B03"/>
    <w:rsid w:val="007D6E19"/>
    <w:rsid w:val="007E063E"/>
    <w:rsid w:val="007E41E9"/>
    <w:rsid w:val="007E67C8"/>
    <w:rsid w:val="007F3069"/>
    <w:rsid w:val="007F30FA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AB"/>
    <w:rsid w:val="008368D3"/>
    <w:rsid w:val="00843183"/>
    <w:rsid w:val="00847164"/>
    <w:rsid w:val="008501D8"/>
    <w:rsid w:val="00850465"/>
    <w:rsid w:val="008534F3"/>
    <w:rsid w:val="00857188"/>
    <w:rsid w:val="008620E2"/>
    <w:rsid w:val="00863E66"/>
    <w:rsid w:val="00864A08"/>
    <w:rsid w:val="00866577"/>
    <w:rsid w:val="00870C71"/>
    <w:rsid w:val="00872824"/>
    <w:rsid w:val="00873CFC"/>
    <w:rsid w:val="00874155"/>
    <w:rsid w:val="00880034"/>
    <w:rsid w:val="0088630B"/>
    <w:rsid w:val="00887882"/>
    <w:rsid w:val="00890ADF"/>
    <w:rsid w:val="00897ED7"/>
    <w:rsid w:val="008A0B2E"/>
    <w:rsid w:val="008A11EA"/>
    <w:rsid w:val="008A1DA3"/>
    <w:rsid w:val="008A4924"/>
    <w:rsid w:val="008A6390"/>
    <w:rsid w:val="008A6B4D"/>
    <w:rsid w:val="008B50C0"/>
    <w:rsid w:val="008B79E8"/>
    <w:rsid w:val="008D1554"/>
    <w:rsid w:val="008D19F1"/>
    <w:rsid w:val="008D26A0"/>
    <w:rsid w:val="008D5764"/>
    <w:rsid w:val="008D69EE"/>
    <w:rsid w:val="008D730E"/>
    <w:rsid w:val="008D7A9A"/>
    <w:rsid w:val="008E5CFD"/>
    <w:rsid w:val="008E6276"/>
    <w:rsid w:val="008F340B"/>
    <w:rsid w:val="008F41CE"/>
    <w:rsid w:val="008F5CFA"/>
    <w:rsid w:val="008F6DD2"/>
    <w:rsid w:val="008F78CF"/>
    <w:rsid w:val="00902514"/>
    <w:rsid w:val="00910638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4BAC"/>
    <w:rsid w:val="00965373"/>
    <w:rsid w:val="00965BA4"/>
    <w:rsid w:val="009743E2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55B8"/>
    <w:rsid w:val="009D6438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62DD1"/>
    <w:rsid w:val="00A631C1"/>
    <w:rsid w:val="00A64AD9"/>
    <w:rsid w:val="00A7129E"/>
    <w:rsid w:val="00A7184C"/>
    <w:rsid w:val="00A71F59"/>
    <w:rsid w:val="00A737CF"/>
    <w:rsid w:val="00A762B3"/>
    <w:rsid w:val="00A77775"/>
    <w:rsid w:val="00A8121D"/>
    <w:rsid w:val="00A81462"/>
    <w:rsid w:val="00A81CCA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40CA"/>
    <w:rsid w:val="00AA499D"/>
    <w:rsid w:val="00AA4F15"/>
    <w:rsid w:val="00AB028C"/>
    <w:rsid w:val="00AB038A"/>
    <w:rsid w:val="00AB0A7B"/>
    <w:rsid w:val="00AB2A24"/>
    <w:rsid w:val="00AB4829"/>
    <w:rsid w:val="00AB5385"/>
    <w:rsid w:val="00AC179C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F4A"/>
    <w:rsid w:val="00AE2E61"/>
    <w:rsid w:val="00AE4569"/>
    <w:rsid w:val="00AF1447"/>
    <w:rsid w:val="00AF480A"/>
    <w:rsid w:val="00AF5859"/>
    <w:rsid w:val="00AF6DC5"/>
    <w:rsid w:val="00AF7BA9"/>
    <w:rsid w:val="00B01BF4"/>
    <w:rsid w:val="00B02AA4"/>
    <w:rsid w:val="00B03576"/>
    <w:rsid w:val="00B05507"/>
    <w:rsid w:val="00B05FDD"/>
    <w:rsid w:val="00B2260A"/>
    <w:rsid w:val="00B24BF6"/>
    <w:rsid w:val="00B2701D"/>
    <w:rsid w:val="00B36556"/>
    <w:rsid w:val="00B3722D"/>
    <w:rsid w:val="00B412E9"/>
    <w:rsid w:val="00B500C0"/>
    <w:rsid w:val="00B50D51"/>
    <w:rsid w:val="00B5106E"/>
    <w:rsid w:val="00B5306D"/>
    <w:rsid w:val="00B53ABB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666"/>
    <w:rsid w:val="00B929D7"/>
    <w:rsid w:val="00B9685B"/>
    <w:rsid w:val="00B97B2C"/>
    <w:rsid w:val="00B97F63"/>
    <w:rsid w:val="00BA1F94"/>
    <w:rsid w:val="00BA2943"/>
    <w:rsid w:val="00BA2FAA"/>
    <w:rsid w:val="00BA33C8"/>
    <w:rsid w:val="00BA3CAD"/>
    <w:rsid w:val="00BA57AA"/>
    <w:rsid w:val="00BA59E4"/>
    <w:rsid w:val="00BA6F66"/>
    <w:rsid w:val="00BB1ABC"/>
    <w:rsid w:val="00BB747B"/>
    <w:rsid w:val="00BC1D12"/>
    <w:rsid w:val="00BC1F68"/>
    <w:rsid w:val="00BC5ABF"/>
    <w:rsid w:val="00BC63F5"/>
    <w:rsid w:val="00BD1012"/>
    <w:rsid w:val="00BD181F"/>
    <w:rsid w:val="00BD3C2F"/>
    <w:rsid w:val="00BE05E2"/>
    <w:rsid w:val="00BE51CE"/>
    <w:rsid w:val="00BE5E7D"/>
    <w:rsid w:val="00BE6F2B"/>
    <w:rsid w:val="00BF08E7"/>
    <w:rsid w:val="00BF3E7D"/>
    <w:rsid w:val="00BF4D8E"/>
    <w:rsid w:val="00BF5A52"/>
    <w:rsid w:val="00C00153"/>
    <w:rsid w:val="00C02DB3"/>
    <w:rsid w:val="00C05DC7"/>
    <w:rsid w:val="00C07D89"/>
    <w:rsid w:val="00C14278"/>
    <w:rsid w:val="00C16348"/>
    <w:rsid w:val="00C16CEF"/>
    <w:rsid w:val="00C178D1"/>
    <w:rsid w:val="00C223F7"/>
    <w:rsid w:val="00C2389E"/>
    <w:rsid w:val="00C24F4C"/>
    <w:rsid w:val="00C259D8"/>
    <w:rsid w:val="00C26B3F"/>
    <w:rsid w:val="00C26BBE"/>
    <w:rsid w:val="00C31630"/>
    <w:rsid w:val="00C31996"/>
    <w:rsid w:val="00C3296A"/>
    <w:rsid w:val="00C32B5C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3AB"/>
    <w:rsid w:val="00C65C36"/>
    <w:rsid w:val="00C67E23"/>
    <w:rsid w:val="00C70EA7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60CE"/>
    <w:rsid w:val="00C9710B"/>
    <w:rsid w:val="00CA0D10"/>
    <w:rsid w:val="00CA4774"/>
    <w:rsid w:val="00CA5335"/>
    <w:rsid w:val="00CA7786"/>
    <w:rsid w:val="00CB0866"/>
    <w:rsid w:val="00CB110E"/>
    <w:rsid w:val="00CB3AE0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2820"/>
    <w:rsid w:val="00CF2D1A"/>
    <w:rsid w:val="00D0305F"/>
    <w:rsid w:val="00D0622D"/>
    <w:rsid w:val="00D0632A"/>
    <w:rsid w:val="00D07B8C"/>
    <w:rsid w:val="00D11073"/>
    <w:rsid w:val="00D1267B"/>
    <w:rsid w:val="00D13C15"/>
    <w:rsid w:val="00D15047"/>
    <w:rsid w:val="00D20CBE"/>
    <w:rsid w:val="00D301D4"/>
    <w:rsid w:val="00D305E7"/>
    <w:rsid w:val="00D34A65"/>
    <w:rsid w:val="00D34DBE"/>
    <w:rsid w:val="00D36058"/>
    <w:rsid w:val="00D36A05"/>
    <w:rsid w:val="00D420F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DD1"/>
    <w:rsid w:val="00D67563"/>
    <w:rsid w:val="00D67713"/>
    <w:rsid w:val="00D71E99"/>
    <w:rsid w:val="00D750CB"/>
    <w:rsid w:val="00D77B32"/>
    <w:rsid w:val="00D8448A"/>
    <w:rsid w:val="00D86930"/>
    <w:rsid w:val="00D87FE0"/>
    <w:rsid w:val="00D911E8"/>
    <w:rsid w:val="00D912E9"/>
    <w:rsid w:val="00D91795"/>
    <w:rsid w:val="00D955A8"/>
    <w:rsid w:val="00DA0024"/>
    <w:rsid w:val="00DA24C9"/>
    <w:rsid w:val="00DB032C"/>
    <w:rsid w:val="00DB05F7"/>
    <w:rsid w:val="00DB0EEB"/>
    <w:rsid w:val="00DB134B"/>
    <w:rsid w:val="00DB2CCF"/>
    <w:rsid w:val="00DB399A"/>
    <w:rsid w:val="00DB4708"/>
    <w:rsid w:val="00DB7959"/>
    <w:rsid w:val="00DC0A5B"/>
    <w:rsid w:val="00DC35BF"/>
    <w:rsid w:val="00DC3ECD"/>
    <w:rsid w:val="00DC5E60"/>
    <w:rsid w:val="00DC6CBA"/>
    <w:rsid w:val="00DD3C54"/>
    <w:rsid w:val="00DD3D71"/>
    <w:rsid w:val="00DD4CEC"/>
    <w:rsid w:val="00DD75DE"/>
    <w:rsid w:val="00DD7858"/>
    <w:rsid w:val="00DE3DA4"/>
    <w:rsid w:val="00DE418B"/>
    <w:rsid w:val="00DE73CF"/>
    <w:rsid w:val="00DF353D"/>
    <w:rsid w:val="00DF3EF4"/>
    <w:rsid w:val="00DF50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BC1"/>
    <w:rsid w:val="00E52708"/>
    <w:rsid w:val="00E54F22"/>
    <w:rsid w:val="00E607EF"/>
    <w:rsid w:val="00E62DAA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3061"/>
    <w:rsid w:val="00E8371F"/>
    <w:rsid w:val="00E84627"/>
    <w:rsid w:val="00E864DC"/>
    <w:rsid w:val="00E873FB"/>
    <w:rsid w:val="00E87BBD"/>
    <w:rsid w:val="00E93641"/>
    <w:rsid w:val="00E9554C"/>
    <w:rsid w:val="00E964CD"/>
    <w:rsid w:val="00EA1B59"/>
    <w:rsid w:val="00EA5A07"/>
    <w:rsid w:val="00EB25A2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E1EE4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2C8C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720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B7A"/>
    <w:rsid w:val="00FF1B7E"/>
    <w:rsid w:val="00FF454F"/>
    <w:rsid w:val="00FF49AB"/>
    <w:rsid w:val="00FF671C"/>
    <w:rsid w:val="00FF709D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extbody">
    <w:name w:val="Text body"/>
    <w:basedOn w:val="Standard"/>
    <w:rsid w:val="00722A81"/>
    <w:pPr>
      <w:autoSpaceDN/>
      <w:spacing w:after="120"/>
      <w:textAlignment w:val="baseline"/>
    </w:pPr>
    <w:rPr>
      <w:rFonts w:eastAsia="Lucida Sans Unicode" w:cs="Times New Roman"/>
      <w:kern w:val="1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FC0D-4B5D-4366-9939-61A14673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2018-10-12T12:21:00Z</cp:lastPrinted>
  <dcterms:created xsi:type="dcterms:W3CDTF">2019-04-26T14:12:00Z</dcterms:created>
  <dcterms:modified xsi:type="dcterms:W3CDTF">2019-04-26T14:12:00Z</dcterms:modified>
</cp:coreProperties>
</file>