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E19" w:rsidRDefault="00693E19" w:rsidP="00693E19">
      <w:pPr>
        <w:jc w:val="center"/>
        <w:rPr>
          <w:rFonts w:eastAsia="Calibri"/>
          <w:u w:val="single"/>
        </w:rPr>
      </w:pPr>
      <w:r>
        <w:rPr>
          <w:rFonts w:eastAsia="Calibri"/>
          <w:u w:val="single"/>
        </w:rPr>
        <w:t xml:space="preserve">ФИНАНСОВЫЙ ОТЧЕТ  </w:t>
      </w:r>
    </w:p>
    <w:p w:rsidR="00693E19" w:rsidRDefault="00693E19" w:rsidP="00693E19">
      <w:pPr>
        <w:jc w:val="center"/>
        <w:rPr>
          <w:rFonts w:eastAsia="Calibri"/>
          <w:i/>
        </w:rPr>
      </w:pPr>
      <w:r>
        <w:rPr>
          <w:rFonts w:eastAsia="Calibri"/>
          <w:i/>
        </w:rPr>
        <w:t>(первый или итоговый)</w:t>
      </w:r>
    </w:p>
    <w:p w:rsidR="00693E19" w:rsidRDefault="00E6282A" w:rsidP="00E6282A">
      <w:pPr>
        <w:rPr>
          <w:rFonts w:eastAsia="Calibri"/>
        </w:rPr>
      </w:pPr>
      <w:r>
        <w:rPr>
          <w:rFonts w:eastAsia="Calibri"/>
        </w:rPr>
        <w:t xml:space="preserve">                                         Ефимов Юрий Пантелеймонович</w:t>
      </w:r>
    </w:p>
    <w:tbl>
      <w:tblPr>
        <w:tblW w:w="0" w:type="auto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ascii="Calibri" w:eastAsia="Calibri" w:hAnsi="Calibri"/>
              </w:rPr>
            </w:pPr>
            <w:r>
              <w:rPr>
                <w:rFonts w:eastAsia="Calibri"/>
                <w:i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</w:rPr>
              <w:t xml:space="preserve"> </w:t>
            </w:r>
          </w:p>
          <w:p w:rsidR="00233156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Внутригородское муниципальное образование Санкт-Петербурга</w:t>
            </w:r>
          </w:p>
          <w:p w:rsidR="00DD3D14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    м</w:t>
            </w:r>
            <w:r w:rsidR="00DD3D14">
              <w:rPr>
                <w:rFonts w:eastAsia="Calibri"/>
              </w:rPr>
              <w:t xml:space="preserve">униципальный </w:t>
            </w:r>
            <w:r w:rsidR="00E6282A">
              <w:rPr>
                <w:rFonts w:eastAsia="Calibri"/>
              </w:rPr>
              <w:t xml:space="preserve">округ №54 </w:t>
            </w:r>
            <w:r w:rsidR="007D2F83">
              <w:rPr>
                <w:rFonts w:eastAsia="Calibri"/>
              </w:rPr>
              <w:t>шестого созыва</w:t>
            </w:r>
          </w:p>
          <w:p w:rsidR="00DD3D14" w:rsidRDefault="00DD3D14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                                        </w:t>
            </w:r>
            <w:r w:rsidR="00693E19">
              <w:rPr>
                <w:rFonts w:eastAsia="Calibri"/>
              </w:rPr>
              <w:t>____________________________________</w:t>
            </w:r>
            <w:r>
              <w:rPr>
                <w:rFonts w:eastAsia="Calibri"/>
              </w:rPr>
              <w:t>__</w:t>
            </w:r>
          </w:p>
          <w:p w:rsidR="00693E19" w:rsidRDefault="00233156" w:rsidP="00233156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     </w:t>
            </w:r>
            <w:r w:rsidR="00693E19">
              <w:rPr>
                <w:rFonts w:eastAsia="Calibri"/>
              </w:rPr>
              <w:t>(наименование муниципального образования, субъекта Российской Федерации)</w:t>
            </w:r>
          </w:p>
          <w:p w:rsidR="00693E19" w:rsidRDefault="00E6282A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4081081075009007670</w:t>
            </w:r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jc w:val="center"/>
              <w:rPr>
                <w:rFonts w:eastAsia="Calibri"/>
                <w:i/>
              </w:rPr>
            </w:pPr>
            <w:r>
              <w:rPr>
                <w:rFonts w:eastAsia="Calibri"/>
                <w:i/>
              </w:rPr>
              <w:t>(номер специального избирательного счета)</w:t>
            </w:r>
          </w:p>
        </w:tc>
      </w:tr>
      <w:tr w:rsidR="00693E19" w:rsidTr="00523082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233156" w:rsidP="00523082">
            <w:pPr>
              <w:spacing w:line="276" w:lineRule="auto"/>
              <w:jc w:val="right"/>
              <w:rPr>
                <w:rFonts w:eastAsia="Calibri"/>
                <w:i/>
              </w:rPr>
            </w:pPr>
            <w:r>
              <w:rPr>
                <w:rFonts w:eastAsia="Calibri"/>
              </w:rPr>
              <w:t>по состоя</w:t>
            </w:r>
            <w:r w:rsidR="007B6C3B">
              <w:rPr>
                <w:rFonts w:eastAsia="Calibri"/>
              </w:rPr>
              <w:t>нию н</w:t>
            </w:r>
            <w:r w:rsidR="00A11FA2">
              <w:rPr>
                <w:rFonts w:eastAsia="Calibri"/>
              </w:rPr>
              <w:t>а  08</w:t>
            </w:r>
            <w:bookmarkStart w:id="0" w:name="_GoBack"/>
            <w:bookmarkEnd w:id="0"/>
            <w:r>
              <w:rPr>
                <w:rFonts w:eastAsia="Calibri"/>
              </w:rPr>
              <w:t>.07.2019</w:t>
            </w:r>
            <w:r w:rsidR="00693E19">
              <w:rPr>
                <w:rFonts w:eastAsia="Calibri"/>
              </w:rPr>
              <w:t xml:space="preserve"> года</w:t>
            </w:r>
          </w:p>
        </w:tc>
      </w:tr>
      <w:tr w:rsidR="00693E19" w:rsidTr="00523082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Шифр </w:t>
            </w:r>
            <w:r>
              <w:rPr>
                <w:rFonts w:eastAsia="Calibri"/>
                <w:b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 xml:space="preserve">Примечание </w:t>
            </w:r>
            <w:r>
              <w:rPr>
                <w:rFonts w:eastAsia="Calibri"/>
                <w:bCs/>
              </w:rPr>
              <w:br/>
            </w:r>
          </w:p>
        </w:tc>
      </w:tr>
      <w:tr w:rsidR="00693E19" w:rsidTr="00523082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</w:tr>
      <w:tr w:rsidR="00693E19" w:rsidTr="00523082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Pr="00233156" w:rsidRDefault="00233156" w:rsidP="00523082">
            <w:pPr>
              <w:spacing w:line="276" w:lineRule="auto"/>
              <w:rPr>
                <w:rFonts w:eastAsia="Calibri"/>
                <w:b/>
              </w:rPr>
            </w:pPr>
            <w:r w:rsidRPr="00233156">
              <w:rPr>
                <w:rFonts w:eastAsia="Calibri"/>
                <w:b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Calibri"/>
              </w:rPr>
              <w:t>подпадающих под действие п. 6 ст. 58 ФЗ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№ 67-ФЗ </w:t>
            </w:r>
            <w:r>
              <w:rPr>
                <w:rFonts w:eastAsia="Calibri"/>
                <w:bCs/>
                <w:vertAlign w:val="superscript"/>
              </w:rPr>
              <w:footnoteReference w:customMarkFollows="1" w:id="1"/>
              <w:t>*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денежных средств из избирательного фонда,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Израсходовано средств, всего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в том числе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из них</w:t>
            </w: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lastRenderedPageBreak/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  <w:color w:val="000000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vertAlign w:val="superscript"/>
              </w:rPr>
              <w:footnoteReference w:customMarkFollows="1" w:id="2"/>
              <w:sym w:font="Symbol" w:char="0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  <w:tr w:rsidR="00693E19" w:rsidTr="00523082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Остаток средств фонда на дату сдачи отчета (заверяется банковской справкой) </w:t>
            </w:r>
          </w:p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233156" w:rsidP="00523082">
            <w:pPr>
              <w:spacing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00,0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3E19" w:rsidRDefault="00693E19" w:rsidP="00523082">
            <w:pPr>
              <w:spacing w:line="276" w:lineRule="auto"/>
              <w:rPr>
                <w:rFonts w:eastAsia="Calibri"/>
              </w:rPr>
            </w:pPr>
          </w:p>
        </w:tc>
      </w:tr>
    </w:tbl>
    <w:p w:rsidR="00693E19" w:rsidRDefault="00693E19" w:rsidP="00693E19">
      <w:pPr>
        <w:spacing w:line="276" w:lineRule="auto"/>
        <w:rPr>
          <w:rFonts w:eastAsia="Calibri"/>
        </w:rPr>
      </w:pPr>
      <w:r>
        <w:rPr>
          <w:rFonts w:eastAsia="Calibri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693E19" w:rsidTr="00523082">
        <w:trPr>
          <w:trHeight w:hRule="exact" w:val="284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  <w:r>
              <w:rPr>
                <w:rFonts w:eastAsia="Calibri"/>
                <w:b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</w:rPr>
            </w:pPr>
          </w:p>
        </w:tc>
      </w:tr>
      <w:tr w:rsidR="00693E19" w:rsidTr="00523082">
        <w:trPr>
          <w:trHeight w:hRule="exact" w:val="586"/>
        </w:trPr>
        <w:tc>
          <w:tcPr>
            <w:tcW w:w="4831" w:type="dxa"/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jc w:val="center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93E19" w:rsidRDefault="00693E19" w:rsidP="00523082">
            <w:pPr>
              <w:spacing w:line="276" w:lineRule="auto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(фамилия,имя,отчество)</w:t>
            </w:r>
          </w:p>
        </w:tc>
      </w:tr>
    </w:tbl>
    <w:p w:rsidR="00693E19" w:rsidRDefault="00693E19" w:rsidP="00693E19">
      <w:pPr>
        <w:widowControl w:val="0"/>
        <w:autoSpaceDE w:val="0"/>
        <w:autoSpaceDN w:val="0"/>
        <w:rPr>
          <w:rFonts w:cs="Calibri"/>
          <w:b/>
          <w:szCs w:val="28"/>
        </w:rPr>
      </w:pPr>
    </w:p>
    <w:p w:rsidR="00693E19" w:rsidRDefault="00693E19" w:rsidP="00693E19"/>
    <w:p w:rsidR="00693E19" w:rsidRDefault="00693E19" w:rsidP="00693E19">
      <w:pPr>
        <w:rPr>
          <w:szCs w:val="28"/>
        </w:rPr>
      </w:pPr>
    </w:p>
    <w:p w:rsidR="00693E19" w:rsidRPr="001833E6" w:rsidRDefault="00693E19" w:rsidP="00693E19">
      <w:pPr>
        <w:widowControl w:val="0"/>
        <w:autoSpaceDE w:val="0"/>
        <w:autoSpaceDN w:val="0"/>
        <w:adjustRightInd w:val="0"/>
        <w:jc w:val="center"/>
      </w:pPr>
    </w:p>
    <w:p w:rsidR="00424EDA" w:rsidRDefault="00424EDA"/>
    <w:sectPr w:rsidR="00424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FF0" w:rsidRDefault="00056FF0" w:rsidP="00693E19">
      <w:r>
        <w:separator/>
      </w:r>
    </w:p>
  </w:endnote>
  <w:endnote w:type="continuationSeparator" w:id="0">
    <w:p w:rsidR="00056FF0" w:rsidRDefault="00056FF0" w:rsidP="0069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FF0" w:rsidRDefault="00056FF0" w:rsidP="00693E19">
      <w:r>
        <w:separator/>
      </w:r>
    </w:p>
  </w:footnote>
  <w:footnote w:type="continuationSeparator" w:id="0">
    <w:p w:rsidR="00056FF0" w:rsidRDefault="00056FF0" w:rsidP="00693E19">
      <w:r>
        <w:continuationSeparator/>
      </w:r>
    </w:p>
  </w:footnote>
  <w:footnote w:id="1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b/>
          <w:sz w:val="16"/>
          <w:szCs w:val="16"/>
        </w:rPr>
        <w:t>*</w:t>
      </w:r>
      <w:r>
        <w:rPr>
          <w:sz w:val="16"/>
          <w:szCs w:val="16"/>
        </w:rPr>
        <w:t> 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693E19" w:rsidRDefault="00693E19" w:rsidP="00693E19">
      <w:pPr>
        <w:pStyle w:val="a3"/>
        <w:rPr>
          <w:sz w:val="16"/>
          <w:szCs w:val="16"/>
        </w:rPr>
      </w:pPr>
      <w:r>
        <w:rPr>
          <w:rStyle w:val="a5"/>
          <w:sz w:val="16"/>
          <w:szCs w:val="16"/>
        </w:rPr>
        <w:sym w:font="Symbol" w:char="002A"/>
      </w:r>
      <w:r>
        <w:rPr>
          <w:sz w:val="16"/>
          <w:szCs w:val="16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E19"/>
    <w:rsid w:val="00050CBE"/>
    <w:rsid w:val="00056FF0"/>
    <w:rsid w:val="00233156"/>
    <w:rsid w:val="002B3636"/>
    <w:rsid w:val="00374590"/>
    <w:rsid w:val="003B4FDE"/>
    <w:rsid w:val="00424EDA"/>
    <w:rsid w:val="00463EB1"/>
    <w:rsid w:val="00502EF4"/>
    <w:rsid w:val="005B4ED8"/>
    <w:rsid w:val="00660EB9"/>
    <w:rsid w:val="00693E19"/>
    <w:rsid w:val="00694260"/>
    <w:rsid w:val="006F1E83"/>
    <w:rsid w:val="00736E1C"/>
    <w:rsid w:val="007B6C3B"/>
    <w:rsid w:val="007D2F83"/>
    <w:rsid w:val="00892FF9"/>
    <w:rsid w:val="008A750B"/>
    <w:rsid w:val="00A11FA2"/>
    <w:rsid w:val="00AF7702"/>
    <w:rsid w:val="00B62405"/>
    <w:rsid w:val="00DD3D14"/>
    <w:rsid w:val="00E05841"/>
    <w:rsid w:val="00E468ED"/>
    <w:rsid w:val="00E6282A"/>
    <w:rsid w:val="00F90E06"/>
    <w:rsid w:val="00FB6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693E19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693E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693E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Наталья</cp:lastModifiedBy>
  <cp:revision>23</cp:revision>
  <dcterms:created xsi:type="dcterms:W3CDTF">2019-07-03T12:22:00Z</dcterms:created>
  <dcterms:modified xsi:type="dcterms:W3CDTF">2019-07-09T07:49:00Z</dcterms:modified>
</cp:coreProperties>
</file>