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E19" w:rsidRDefault="00693E19" w:rsidP="00693E19">
      <w:pPr>
        <w:jc w:val="center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ФИНАНСОВЫЙ ОТЧЕТ  </w:t>
      </w:r>
    </w:p>
    <w:p w:rsidR="00693E19" w:rsidRDefault="00693E19" w:rsidP="00693E19">
      <w:pPr>
        <w:jc w:val="center"/>
        <w:rPr>
          <w:rFonts w:eastAsia="Calibri"/>
          <w:i/>
        </w:rPr>
      </w:pPr>
      <w:r>
        <w:rPr>
          <w:rFonts w:eastAsia="Calibri"/>
          <w:i/>
        </w:rPr>
        <w:t>(первый или итоговый)</w:t>
      </w:r>
    </w:p>
    <w:p w:rsidR="00693E19" w:rsidRDefault="00E6282A" w:rsidP="00E6282A">
      <w:pPr>
        <w:rPr>
          <w:rFonts w:eastAsia="Calibri"/>
        </w:rPr>
      </w:pPr>
      <w:r>
        <w:rPr>
          <w:rFonts w:eastAsia="Calibri"/>
        </w:rPr>
        <w:t xml:space="preserve">                                    </w:t>
      </w:r>
      <w:r w:rsidR="00CA6A6F">
        <w:rPr>
          <w:rFonts w:eastAsia="Calibri"/>
        </w:rPr>
        <w:t xml:space="preserve">     </w:t>
      </w:r>
      <w:proofErr w:type="spellStart"/>
      <w:r w:rsidR="00CA6A6F">
        <w:rPr>
          <w:rFonts w:eastAsia="Calibri"/>
        </w:rPr>
        <w:t>Жевлаков</w:t>
      </w:r>
      <w:proofErr w:type="spellEnd"/>
      <w:r w:rsidR="00CA6A6F">
        <w:rPr>
          <w:rFonts w:eastAsia="Calibri"/>
        </w:rPr>
        <w:t xml:space="preserve"> Анатолий Николаевич</w:t>
      </w:r>
    </w:p>
    <w:tbl>
      <w:tblPr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i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</w:rPr>
              <w:t xml:space="preserve"> </w:t>
            </w:r>
          </w:p>
          <w:p w:rsidR="00233156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Внутригородское муниципальное образование Санкт-Петербурга</w:t>
            </w:r>
          </w:p>
          <w:p w:rsidR="00DD3D14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                  м</w:t>
            </w:r>
            <w:r w:rsidR="00DD3D14">
              <w:rPr>
                <w:rFonts w:eastAsia="Calibri"/>
              </w:rPr>
              <w:t xml:space="preserve">униципальный </w:t>
            </w:r>
            <w:r w:rsidR="00E6282A">
              <w:rPr>
                <w:rFonts w:eastAsia="Calibri"/>
              </w:rPr>
              <w:t xml:space="preserve">округ №54 </w:t>
            </w:r>
            <w:r w:rsidR="007D2F83">
              <w:rPr>
                <w:rFonts w:eastAsia="Calibri"/>
              </w:rPr>
              <w:t>шестого созыва</w:t>
            </w:r>
          </w:p>
          <w:p w:rsidR="00DD3D14" w:rsidRDefault="00DD3D14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              </w:t>
            </w:r>
            <w:r w:rsidR="00693E19">
              <w:rPr>
                <w:rFonts w:eastAsia="Calibri"/>
              </w:rPr>
              <w:t>____________________________________</w:t>
            </w:r>
            <w:r>
              <w:rPr>
                <w:rFonts w:eastAsia="Calibri"/>
              </w:rPr>
              <w:t>__</w:t>
            </w:r>
          </w:p>
          <w:p w:rsidR="00693E19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</w:t>
            </w:r>
            <w:r w:rsidR="00693E19">
              <w:rPr>
                <w:rFonts w:eastAsia="Calibri"/>
              </w:rPr>
              <w:t>(наименование муниципального образования, субъекта Российской Федерации)</w:t>
            </w:r>
          </w:p>
          <w:p w:rsidR="00693E19" w:rsidRDefault="00CA6A6F" w:rsidP="00523082">
            <w:pPr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40810810155009008017</w:t>
            </w:r>
            <w:bookmarkStart w:id="0" w:name="_GoBack"/>
            <w:bookmarkEnd w:id="0"/>
          </w:p>
        </w:tc>
      </w:tr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(номер специального избирательного счета)</w:t>
            </w:r>
          </w:p>
        </w:tc>
      </w:tr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233156" w:rsidP="00523082">
            <w:pPr>
              <w:spacing w:line="276" w:lineRule="auto"/>
              <w:jc w:val="right"/>
              <w:rPr>
                <w:rFonts w:eastAsia="Calibri"/>
                <w:i/>
              </w:rPr>
            </w:pPr>
            <w:r>
              <w:rPr>
                <w:rFonts w:eastAsia="Calibri"/>
              </w:rPr>
              <w:t>по состоя</w:t>
            </w:r>
            <w:r w:rsidR="007B6C3B">
              <w:rPr>
                <w:rFonts w:eastAsia="Calibri"/>
              </w:rPr>
              <w:t>нию н</w:t>
            </w:r>
            <w:r w:rsidR="00CA6A6F">
              <w:rPr>
                <w:rFonts w:eastAsia="Calibri"/>
              </w:rPr>
              <w:t>а  09</w:t>
            </w:r>
            <w:r>
              <w:rPr>
                <w:rFonts w:eastAsia="Calibri"/>
              </w:rPr>
              <w:t>.07.2019</w:t>
            </w:r>
            <w:r w:rsidR="00693E19">
              <w:rPr>
                <w:rFonts w:eastAsia="Calibri"/>
              </w:rPr>
              <w:t xml:space="preserve"> года</w:t>
            </w:r>
          </w:p>
        </w:tc>
      </w:tr>
      <w:tr w:rsidR="00693E19" w:rsidTr="00523082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Шифр </w:t>
            </w:r>
            <w:r>
              <w:rPr>
                <w:rFonts w:eastAsia="Calibri"/>
                <w:b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Примечание </w:t>
            </w:r>
            <w:r>
              <w:rPr>
                <w:rFonts w:eastAsia="Calibri"/>
                <w:bCs/>
              </w:rPr>
              <w:br/>
            </w:r>
          </w:p>
        </w:tc>
      </w:tr>
      <w:tr w:rsidR="00693E19" w:rsidTr="00523082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</w:tr>
      <w:tr w:rsidR="00693E19" w:rsidTr="00523082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Pr="00233156" w:rsidRDefault="00233156" w:rsidP="00523082">
            <w:pPr>
              <w:spacing w:line="276" w:lineRule="auto"/>
              <w:rPr>
                <w:rFonts w:eastAsia="Calibri"/>
                <w:b/>
              </w:rPr>
            </w:pPr>
            <w:r w:rsidRPr="00233156">
              <w:rPr>
                <w:rFonts w:eastAsia="Calibri"/>
                <w:b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Calibri"/>
              </w:rPr>
              <w:t>подпадающих под действие п. 6 ст. 58 ФЗ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№ 67-ФЗ </w:t>
            </w:r>
            <w:r>
              <w:rPr>
                <w:rFonts w:eastAsia="Calibri"/>
                <w:bCs/>
                <w:vertAlign w:val="superscript"/>
              </w:rPr>
              <w:footnoteReference w:customMarkFollows="1" w:id="1"/>
              <w:t>*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денежных средств из избирательного фонда, всего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</w:rPr>
              <w:t>п.п</w:t>
            </w:r>
            <w:proofErr w:type="spellEnd"/>
            <w:r>
              <w:rPr>
                <w:rFonts w:eastAsia="Calibri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</w:rPr>
              <w:t>г</w:t>
            </w:r>
            <w:proofErr w:type="gramEnd"/>
            <w:r>
              <w:rPr>
                <w:rFonts w:eastAsia="Calibri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</w:rPr>
              <w:t>»-</w:t>
            </w:r>
            <w:proofErr w:type="gramEnd"/>
            <w:r>
              <w:rPr>
                <w:rFonts w:eastAsia="Calibri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Израсходовано средств, всего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</w:rPr>
              <w:t>перечисленным</w:t>
            </w:r>
            <w:proofErr w:type="gramEnd"/>
            <w:r>
              <w:rPr>
                <w:rFonts w:eastAsia="Calibri"/>
              </w:rPr>
              <w:t xml:space="preserve"> в избирательный фонд</w:t>
            </w:r>
            <w:r>
              <w:rPr>
                <w:rFonts w:eastAsia="Calibri"/>
                <w:vertAlign w:val="superscript"/>
              </w:rPr>
              <w:footnoteReference w:customMarkFollows="1" w:id="2"/>
              <w:sym w:font="Symbol" w:char="0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Остаток средств фонда на дату сдачи отчета (заверяется банковской справкой)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</w:tbl>
    <w:p w:rsidR="00693E19" w:rsidRDefault="00693E19" w:rsidP="00693E19">
      <w:pPr>
        <w:spacing w:line="276" w:lineRule="auto"/>
        <w:rPr>
          <w:rFonts w:eastAsia="Calibri"/>
        </w:rPr>
      </w:pPr>
      <w:r>
        <w:rPr>
          <w:rFonts w:eastAsia="Calibri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693E19" w:rsidTr="00523082">
        <w:trPr>
          <w:trHeight w:hRule="exact" w:val="284"/>
        </w:trPr>
        <w:tc>
          <w:tcPr>
            <w:tcW w:w="4831" w:type="dxa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  <w:b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</w:tr>
      <w:tr w:rsidR="00693E19" w:rsidTr="00523082">
        <w:trPr>
          <w:trHeight w:hRule="exact" w:val="586"/>
        </w:trPr>
        <w:tc>
          <w:tcPr>
            <w:tcW w:w="4831" w:type="dxa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</w:rPr>
              <w:t>)</w:t>
            </w:r>
          </w:p>
        </w:tc>
      </w:tr>
    </w:tbl>
    <w:p w:rsidR="00693E19" w:rsidRDefault="00693E19" w:rsidP="00693E19">
      <w:pPr>
        <w:widowControl w:val="0"/>
        <w:autoSpaceDE w:val="0"/>
        <w:autoSpaceDN w:val="0"/>
        <w:rPr>
          <w:rFonts w:cs="Calibri"/>
          <w:b/>
          <w:szCs w:val="28"/>
        </w:rPr>
      </w:pPr>
    </w:p>
    <w:p w:rsidR="00693E19" w:rsidRDefault="00693E19" w:rsidP="00693E19"/>
    <w:p w:rsidR="00693E19" w:rsidRDefault="00693E19" w:rsidP="00693E19">
      <w:pPr>
        <w:rPr>
          <w:szCs w:val="28"/>
        </w:rPr>
      </w:pPr>
    </w:p>
    <w:p w:rsidR="00693E19" w:rsidRPr="001833E6" w:rsidRDefault="00693E19" w:rsidP="00693E19">
      <w:pPr>
        <w:widowControl w:val="0"/>
        <w:autoSpaceDE w:val="0"/>
        <w:autoSpaceDN w:val="0"/>
        <w:adjustRightInd w:val="0"/>
        <w:jc w:val="center"/>
      </w:pPr>
    </w:p>
    <w:p w:rsidR="00424EDA" w:rsidRDefault="00424EDA"/>
    <w:sectPr w:rsidR="00424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0D0" w:rsidRDefault="00F350D0" w:rsidP="00693E19">
      <w:r>
        <w:separator/>
      </w:r>
    </w:p>
  </w:endnote>
  <w:endnote w:type="continuationSeparator" w:id="0">
    <w:p w:rsidR="00F350D0" w:rsidRDefault="00F350D0" w:rsidP="00693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0D0" w:rsidRDefault="00F350D0" w:rsidP="00693E19">
      <w:r>
        <w:separator/>
      </w:r>
    </w:p>
  </w:footnote>
  <w:footnote w:type="continuationSeparator" w:id="0">
    <w:p w:rsidR="00F350D0" w:rsidRDefault="00F350D0" w:rsidP="00693E19">
      <w:r>
        <w:continuationSeparator/>
      </w:r>
    </w:p>
  </w:footnote>
  <w:footnote w:id="1">
    <w:p w:rsidR="00693E19" w:rsidRDefault="00693E19" w:rsidP="00693E19">
      <w:pPr>
        <w:pStyle w:val="a3"/>
        <w:rPr>
          <w:sz w:val="16"/>
          <w:szCs w:val="16"/>
        </w:rPr>
      </w:pPr>
      <w:r>
        <w:rPr>
          <w:rStyle w:val="a5"/>
          <w:b/>
          <w:sz w:val="16"/>
          <w:szCs w:val="16"/>
        </w:rPr>
        <w:t>*</w:t>
      </w:r>
      <w:r>
        <w:rPr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693E19" w:rsidRDefault="00693E19" w:rsidP="00693E19">
      <w:pPr>
        <w:pStyle w:val="a3"/>
        <w:rPr>
          <w:sz w:val="16"/>
          <w:szCs w:val="16"/>
        </w:rPr>
      </w:pPr>
      <w:r>
        <w:rPr>
          <w:rStyle w:val="a5"/>
          <w:sz w:val="16"/>
          <w:szCs w:val="16"/>
        </w:rPr>
        <w:sym w:font="Symbol" w:char="002A"/>
      </w:r>
      <w:r>
        <w:rPr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3E19"/>
    <w:rsid w:val="00050CBE"/>
    <w:rsid w:val="00056FF0"/>
    <w:rsid w:val="00233156"/>
    <w:rsid w:val="002B3636"/>
    <w:rsid w:val="00374590"/>
    <w:rsid w:val="003B4FDE"/>
    <w:rsid w:val="00424EDA"/>
    <w:rsid w:val="00463EB1"/>
    <w:rsid w:val="00502EF4"/>
    <w:rsid w:val="005B4ED8"/>
    <w:rsid w:val="00660EB9"/>
    <w:rsid w:val="00693E19"/>
    <w:rsid w:val="00694260"/>
    <w:rsid w:val="006F1E83"/>
    <w:rsid w:val="00736E1C"/>
    <w:rsid w:val="007B6C3B"/>
    <w:rsid w:val="007D2F83"/>
    <w:rsid w:val="00892FF9"/>
    <w:rsid w:val="008A750B"/>
    <w:rsid w:val="00A11FA2"/>
    <w:rsid w:val="00AF7702"/>
    <w:rsid w:val="00B62405"/>
    <w:rsid w:val="00CA6A6F"/>
    <w:rsid w:val="00DD3D14"/>
    <w:rsid w:val="00E05841"/>
    <w:rsid w:val="00E468ED"/>
    <w:rsid w:val="00E6282A"/>
    <w:rsid w:val="00F350D0"/>
    <w:rsid w:val="00F90E06"/>
    <w:rsid w:val="00FB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693E19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693E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693E1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Наталья</cp:lastModifiedBy>
  <cp:revision>25</cp:revision>
  <dcterms:created xsi:type="dcterms:W3CDTF">2019-07-03T12:22:00Z</dcterms:created>
  <dcterms:modified xsi:type="dcterms:W3CDTF">2019-07-09T08:13:00Z</dcterms:modified>
</cp:coreProperties>
</file>