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F7E" w:rsidRPr="00CF0DAF" w:rsidRDefault="00A30350" w:rsidP="00CF0DAF">
      <w:pPr>
        <w:pStyle w:val="3"/>
        <w:spacing w:line="276" w:lineRule="auto"/>
        <w:rPr>
          <w:sz w:val="28"/>
          <w:szCs w:val="28"/>
        </w:rPr>
      </w:pPr>
      <w:r w:rsidRPr="00CF0DAF">
        <w:rPr>
          <w:sz w:val="28"/>
          <w:szCs w:val="28"/>
        </w:rPr>
        <w:t>Пояснительная записка к</w:t>
      </w:r>
      <w:r w:rsidR="00BF7F7E" w:rsidRPr="00CF0DAF">
        <w:rPr>
          <w:sz w:val="28"/>
          <w:szCs w:val="28"/>
        </w:rPr>
        <w:t xml:space="preserve"> </w:t>
      </w:r>
      <w:r w:rsidR="00FA10D4">
        <w:rPr>
          <w:sz w:val="28"/>
          <w:szCs w:val="28"/>
        </w:rPr>
        <w:t>Решению</w:t>
      </w:r>
    </w:p>
    <w:p w:rsidR="00BF7F7E" w:rsidRPr="00CF0DAF" w:rsidRDefault="00BF7F7E" w:rsidP="00CF0DAF">
      <w:pPr>
        <w:spacing w:after="120" w:line="276" w:lineRule="auto"/>
        <w:ind w:firstLine="426"/>
        <w:jc w:val="center"/>
        <w:rPr>
          <w:b/>
          <w:sz w:val="28"/>
          <w:szCs w:val="28"/>
        </w:rPr>
      </w:pPr>
      <w:r w:rsidRPr="00CF0DAF">
        <w:rPr>
          <w:b/>
          <w:sz w:val="28"/>
          <w:szCs w:val="28"/>
        </w:rPr>
        <w:t>«Об утверждении</w:t>
      </w:r>
      <w:r w:rsidR="00D90F1A" w:rsidRPr="00CF0DAF">
        <w:rPr>
          <w:b/>
          <w:sz w:val="28"/>
          <w:szCs w:val="28"/>
        </w:rPr>
        <w:t xml:space="preserve"> местного</w:t>
      </w:r>
      <w:r w:rsidRPr="00CF0DAF">
        <w:rPr>
          <w:b/>
          <w:sz w:val="28"/>
          <w:szCs w:val="28"/>
        </w:rPr>
        <w:t xml:space="preserve"> бюджета </w:t>
      </w:r>
      <w:r w:rsidR="00A30350" w:rsidRPr="00CF0DAF">
        <w:rPr>
          <w:b/>
          <w:sz w:val="28"/>
          <w:szCs w:val="28"/>
        </w:rPr>
        <w:t>внутригородского муниципального образования Санкт-Петербурга м</w:t>
      </w:r>
      <w:r w:rsidR="00D90F1A" w:rsidRPr="00CF0DAF">
        <w:rPr>
          <w:b/>
          <w:sz w:val="28"/>
          <w:szCs w:val="28"/>
        </w:rPr>
        <w:t>униципальн</w:t>
      </w:r>
      <w:r w:rsidR="00A30350" w:rsidRPr="00CF0DAF">
        <w:rPr>
          <w:b/>
          <w:sz w:val="28"/>
          <w:szCs w:val="28"/>
        </w:rPr>
        <w:t>ый</w:t>
      </w:r>
      <w:r w:rsidR="00D90F1A" w:rsidRPr="00CF0DAF">
        <w:rPr>
          <w:b/>
          <w:sz w:val="28"/>
          <w:szCs w:val="28"/>
        </w:rPr>
        <w:t xml:space="preserve"> округ № 54 </w:t>
      </w:r>
      <w:r w:rsidRPr="00CF0DAF">
        <w:rPr>
          <w:b/>
          <w:sz w:val="28"/>
          <w:szCs w:val="28"/>
        </w:rPr>
        <w:t>на 20</w:t>
      </w:r>
      <w:r w:rsidR="00BD3925">
        <w:rPr>
          <w:b/>
          <w:sz w:val="28"/>
          <w:szCs w:val="28"/>
        </w:rPr>
        <w:t>20</w:t>
      </w:r>
      <w:r w:rsidRPr="00CF0DAF">
        <w:rPr>
          <w:b/>
          <w:sz w:val="28"/>
          <w:szCs w:val="28"/>
        </w:rPr>
        <w:t xml:space="preserve"> год</w:t>
      </w:r>
      <w:r w:rsidR="00ED3588">
        <w:rPr>
          <w:b/>
          <w:sz w:val="28"/>
          <w:szCs w:val="28"/>
        </w:rPr>
        <w:t xml:space="preserve"> и плановый период 202</w:t>
      </w:r>
      <w:r w:rsidR="00BD3925">
        <w:rPr>
          <w:b/>
          <w:sz w:val="28"/>
          <w:szCs w:val="28"/>
        </w:rPr>
        <w:t>1</w:t>
      </w:r>
      <w:r w:rsidR="00A30350" w:rsidRPr="00CF0DAF">
        <w:rPr>
          <w:b/>
          <w:sz w:val="28"/>
          <w:szCs w:val="28"/>
        </w:rPr>
        <w:t xml:space="preserve"> и 202</w:t>
      </w:r>
      <w:r w:rsidR="00BD3925">
        <w:rPr>
          <w:b/>
          <w:sz w:val="28"/>
          <w:szCs w:val="28"/>
        </w:rPr>
        <w:t>2</w:t>
      </w:r>
      <w:r w:rsidR="00A30350" w:rsidRPr="00CF0DAF">
        <w:rPr>
          <w:b/>
          <w:sz w:val="28"/>
          <w:szCs w:val="28"/>
        </w:rPr>
        <w:t xml:space="preserve"> годов</w:t>
      </w:r>
      <w:r w:rsidRPr="00CF0DAF">
        <w:rPr>
          <w:b/>
          <w:sz w:val="28"/>
          <w:szCs w:val="28"/>
        </w:rPr>
        <w:t>»</w:t>
      </w:r>
    </w:p>
    <w:p w:rsidR="008C5A76" w:rsidRPr="008E1B31" w:rsidRDefault="00BF7F7E" w:rsidP="00CF0DAF">
      <w:pPr>
        <w:tabs>
          <w:tab w:val="left" w:pos="9355"/>
        </w:tabs>
        <w:spacing w:line="276" w:lineRule="auto"/>
        <w:ind w:right="-5" w:firstLine="426"/>
        <w:jc w:val="both"/>
        <w:rPr>
          <w:sz w:val="24"/>
          <w:szCs w:val="24"/>
        </w:rPr>
      </w:pPr>
      <w:r w:rsidRPr="008E1B31">
        <w:rPr>
          <w:sz w:val="24"/>
          <w:szCs w:val="24"/>
        </w:rPr>
        <w:t xml:space="preserve"> </w:t>
      </w:r>
    </w:p>
    <w:p w:rsidR="00BF7F7E" w:rsidRPr="008E1B31" w:rsidRDefault="00A30350" w:rsidP="00CF0DAF">
      <w:pPr>
        <w:tabs>
          <w:tab w:val="left" w:pos="9355"/>
        </w:tabs>
        <w:spacing w:line="276" w:lineRule="auto"/>
        <w:ind w:right="-5"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Местная администрация внутригородского муниципального образования Санкт-Петербурга м</w:t>
      </w:r>
      <w:r w:rsidR="00BF7F7E" w:rsidRPr="008E1B31">
        <w:rPr>
          <w:sz w:val="24"/>
          <w:szCs w:val="24"/>
        </w:rPr>
        <w:t>униципальн</w:t>
      </w:r>
      <w:r>
        <w:rPr>
          <w:sz w:val="24"/>
          <w:szCs w:val="24"/>
        </w:rPr>
        <w:t>ый округ №</w:t>
      </w:r>
      <w:r w:rsidR="00ED3588">
        <w:rPr>
          <w:sz w:val="24"/>
          <w:szCs w:val="24"/>
        </w:rPr>
        <w:t xml:space="preserve"> </w:t>
      </w:r>
      <w:r w:rsidR="00E75ED5">
        <w:rPr>
          <w:sz w:val="24"/>
          <w:szCs w:val="24"/>
        </w:rPr>
        <w:t>54 предлагает</w:t>
      </w:r>
      <w:r>
        <w:rPr>
          <w:sz w:val="24"/>
          <w:szCs w:val="24"/>
        </w:rPr>
        <w:t xml:space="preserve"> утвердить бюджет внутригородского муниципального образования Санкт-Петербурга м</w:t>
      </w:r>
      <w:r w:rsidR="00BF7F7E" w:rsidRPr="008E1B31">
        <w:rPr>
          <w:sz w:val="24"/>
          <w:szCs w:val="24"/>
        </w:rPr>
        <w:t>уницип</w:t>
      </w:r>
      <w:r w:rsidR="00D90F1A" w:rsidRPr="008E1B31">
        <w:rPr>
          <w:sz w:val="24"/>
          <w:szCs w:val="24"/>
        </w:rPr>
        <w:t>альн</w:t>
      </w:r>
      <w:r>
        <w:rPr>
          <w:sz w:val="24"/>
          <w:szCs w:val="24"/>
        </w:rPr>
        <w:t>ый</w:t>
      </w:r>
      <w:r w:rsidR="00D90F1A" w:rsidRPr="008E1B31">
        <w:rPr>
          <w:sz w:val="24"/>
          <w:szCs w:val="24"/>
        </w:rPr>
        <w:t xml:space="preserve"> о</w:t>
      </w:r>
      <w:r>
        <w:rPr>
          <w:sz w:val="24"/>
          <w:szCs w:val="24"/>
        </w:rPr>
        <w:t>круг</w:t>
      </w:r>
      <w:r w:rsidR="00517E16" w:rsidRPr="008E1B31">
        <w:rPr>
          <w:sz w:val="24"/>
          <w:szCs w:val="24"/>
        </w:rPr>
        <w:t xml:space="preserve"> № 54 на 20</w:t>
      </w:r>
      <w:r w:rsidR="00BD3925">
        <w:rPr>
          <w:sz w:val="24"/>
          <w:szCs w:val="24"/>
        </w:rPr>
        <w:t>20</w:t>
      </w:r>
      <w:r w:rsidR="00D90F1A" w:rsidRPr="008E1B31">
        <w:rPr>
          <w:sz w:val="24"/>
          <w:szCs w:val="24"/>
        </w:rPr>
        <w:t xml:space="preserve"> год</w:t>
      </w:r>
      <w:r w:rsidR="00ED3588">
        <w:rPr>
          <w:sz w:val="24"/>
          <w:szCs w:val="24"/>
        </w:rPr>
        <w:t xml:space="preserve"> и плановый период 202</w:t>
      </w:r>
      <w:r w:rsidR="00BD3925">
        <w:rPr>
          <w:sz w:val="24"/>
          <w:szCs w:val="24"/>
        </w:rPr>
        <w:t>1</w:t>
      </w:r>
      <w:r w:rsidR="00ED3588">
        <w:rPr>
          <w:sz w:val="24"/>
          <w:szCs w:val="24"/>
        </w:rPr>
        <w:t xml:space="preserve"> и 202</w:t>
      </w:r>
      <w:r w:rsidR="00BD3925">
        <w:rPr>
          <w:sz w:val="24"/>
          <w:szCs w:val="24"/>
        </w:rPr>
        <w:t>2</w:t>
      </w:r>
      <w:r>
        <w:rPr>
          <w:sz w:val="24"/>
          <w:szCs w:val="24"/>
        </w:rPr>
        <w:t xml:space="preserve"> годов</w:t>
      </w:r>
      <w:r w:rsidR="00D90F1A" w:rsidRPr="008E1B31">
        <w:rPr>
          <w:sz w:val="24"/>
          <w:szCs w:val="24"/>
        </w:rPr>
        <w:t>:</w:t>
      </w:r>
    </w:p>
    <w:p w:rsidR="00BF7F7E" w:rsidRDefault="00D90F1A" w:rsidP="00CF0DAF">
      <w:pPr>
        <w:spacing w:line="276" w:lineRule="auto"/>
        <w:ind w:right="48"/>
        <w:jc w:val="both"/>
        <w:rPr>
          <w:b/>
          <w:sz w:val="24"/>
          <w:szCs w:val="24"/>
        </w:rPr>
      </w:pPr>
      <w:r w:rsidRPr="008E1B31">
        <w:rPr>
          <w:b/>
          <w:sz w:val="24"/>
          <w:szCs w:val="24"/>
        </w:rPr>
        <w:t>п</w:t>
      </w:r>
      <w:r w:rsidR="00BF7F7E" w:rsidRPr="008E1B31">
        <w:rPr>
          <w:b/>
          <w:sz w:val="24"/>
          <w:szCs w:val="24"/>
        </w:rPr>
        <w:t>о</w:t>
      </w:r>
      <w:r w:rsidR="00193B76" w:rsidRPr="008E1B31">
        <w:rPr>
          <w:b/>
          <w:sz w:val="24"/>
          <w:szCs w:val="24"/>
        </w:rPr>
        <w:t xml:space="preserve"> доходам</w:t>
      </w:r>
      <w:r w:rsidR="00A30350">
        <w:rPr>
          <w:b/>
          <w:sz w:val="24"/>
          <w:szCs w:val="24"/>
        </w:rPr>
        <w:t>: на 20</w:t>
      </w:r>
      <w:r w:rsidR="00BD3925">
        <w:rPr>
          <w:b/>
          <w:sz w:val="24"/>
          <w:szCs w:val="24"/>
        </w:rPr>
        <w:t>20</w:t>
      </w:r>
      <w:r w:rsidR="00A30350">
        <w:rPr>
          <w:b/>
          <w:sz w:val="24"/>
          <w:szCs w:val="24"/>
        </w:rPr>
        <w:t xml:space="preserve"> год в сумме </w:t>
      </w:r>
      <w:r w:rsidR="00BD3925">
        <w:rPr>
          <w:b/>
          <w:sz w:val="24"/>
          <w:szCs w:val="24"/>
        </w:rPr>
        <w:t>157 114,2</w:t>
      </w:r>
      <w:r w:rsidR="00A30350">
        <w:rPr>
          <w:b/>
          <w:sz w:val="24"/>
          <w:szCs w:val="24"/>
        </w:rPr>
        <w:t xml:space="preserve"> </w:t>
      </w:r>
      <w:r w:rsidR="00BF7F7E" w:rsidRPr="008E1B31">
        <w:rPr>
          <w:b/>
          <w:sz w:val="24"/>
          <w:szCs w:val="24"/>
        </w:rPr>
        <w:t>тыс. руб.;</w:t>
      </w:r>
    </w:p>
    <w:p w:rsidR="00A30350" w:rsidRDefault="00A30350" w:rsidP="00CF0DAF">
      <w:pPr>
        <w:spacing w:line="276" w:lineRule="auto"/>
        <w:ind w:right="4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BD61C7">
        <w:rPr>
          <w:b/>
          <w:sz w:val="24"/>
          <w:szCs w:val="24"/>
        </w:rPr>
        <w:t xml:space="preserve">  </w:t>
      </w:r>
      <w:r w:rsidR="00ED3588">
        <w:rPr>
          <w:b/>
          <w:sz w:val="24"/>
          <w:szCs w:val="24"/>
        </w:rPr>
        <w:t xml:space="preserve">    на 202</w:t>
      </w:r>
      <w:r w:rsidR="00804A1B">
        <w:rPr>
          <w:b/>
          <w:sz w:val="24"/>
          <w:szCs w:val="24"/>
        </w:rPr>
        <w:t>1</w:t>
      </w:r>
      <w:r w:rsidR="00ED3588">
        <w:rPr>
          <w:b/>
          <w:sz w:val="24"/>
          <w:szCs w:val="24"/>
        </w:rPr>
        <w:t xml:space="preserve"> год в сумме </w:t>
      </w:r>
      <w:r w:rsidR="00BD3925">
        <w:rPr>
          <w:b/>
          <w:sz w:val="24"/>
          <w:szCs w:val="24"/>
        </w:rPr>
        <w:t>157 997,2</w:t>
      </w:r>
      <w:r>
        <w:rPr>
          <w:b/>
          <w:sz w:val="24"/>
          <w:szCs w:val="24"/>
        </w:rPr>
        <w:t xml:space="preserve"> тыс. руб.;</w:t>
      </w:r>
    </w:p>
    <w:p w:rsidR="00A30350" w:rsidRPr="008E1B31" w:rsidRDefault="00A30350" w:rsidP="00CF0DAF">
      <w:pPr>
        <w:spacing w:after="120" w:line="276" w:lineRule="auto"/>
        <w:ind w:right="4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BD61C7">
        <w:rPr>
          <w:b/>
          <w:sz w:val="24"/>
          <w:szCs w:val="24"/>
        </w:rPr>
        <w:t xml:space="preserve">  </w:t>
      </w:r>
      <w:r w:rsidR="00ED3588">
        <w:rPr>
          <w:b/>
          <w:sz w:val="24"/>
          <w:szCs w:val="24"/>
        </w:rPr>
        <w:t xml:space="preserve">  на 202</w:t>
      </w:r>
      <w:r w:rsidR="00804A1B">
        <w:rPr>
          <w:b/>
          <w:sz w:val="24"/>
          <w:szCs w:val="24"/>
        </w:rPr>
        <w:t>2</w:t>
      </w:r>
      <w:bookmarkStart w:id="0" w:name="_GoBack"/>
      <w:bookmarkEnd w:id="0"/>
      <w:r w:rsidR="00ED3588">
        <w:rPr>
          <w:b/>
          <w:sz w:val="24"/>
          <w:szCs w:val="24"/>
        </w:rPr>
        <w:t xml:space="preserve"> год в сумме </w:t>
      </w:r>
      <w:r w:rsidR="00BD3925">
        <w:rPr>
          <w:b/>
          <w:sz w:val="24"/>
          <w:szCs w:val="24"/>
        </w:rPr>
        <w:t>161 781,1</w:t>
      </w:r>
      <w:r>
        <w:rPr>
          <w:b/>
          <w:sz w:val="24"/>
          <w:szCs w:val="24"/>
        </w:rPr>
        <w:t xml:space="preserve"> тыс. руб.;</w:t>
      </w:r>
    </w:p>
    <w:p w:rsidR="00A30350" w:rsidRPr="00F34B2F" w:rsidRDefault="00D90F1A" w:rsidP="00CF0DAF">
      <w:pPr>
        <w:spacing w:line="276" w:lineRule="auto"/>
        <w:ind w:right="48"/>
        <w:jc w:val="both"/>
        <w:rPr>
          <w:b/>
          <w:sz w:val="24"/>
          <w:szCs w:val="24"/>
        </w:rPr>
      </w:pPr>
      <w:r w:rsidRPr="008E1B31">
        <w:rPr>
          <w:b/>
          <w:sz w:val="24"/>
          <w:szCs w:val="24"/>
        </w:rPr>
        <w:t>п</w:t>
      </w:r>
      <w:r w:rsidR="00A30350">
        <w:rPr>
          <w:b/>
          <w:sz w:val="24"/>
          <w:szCs w:val="24"/>
        </w:rPr>
        <w:t>о расходам</w:t>
      </w:r>
      <w:r w:rsidR="00A30350" w:rsidRPr="00F34B2F">
        <w:rPr>
          <w:b/>
          <w:sz w:val="24"/>
          <w:szCs w:val="24"/>
        </w:rPr>
        <w:t xml:space="preserve">: </w:t>
      </w:r>
      <w:r w:rsidR="00ED3588" w:rsidRPr="00F34B2F">
        <w:rPr>
          <w:b/>
          <w:sz w:val="24"/>
          <w:szCs w:val="24"/>
        </w:rPr>
        <w:t>на 20</w:t>
      </w:r>
      <w:r w:rsidR="00E75ED5" w:rsidRPr="00F34B2F">
        <w:rPr>
          <w:b/>
          <w:sz w:val="24"/>
          <w:szCs w:val="24"/>
        </w:rPr>
        <w:t>20</w:t>
      </w:r>
      <w:r w:rsidR="00A30350" w:rsidRPr="00F34B2F">
        <w:rPr>
          <w:b/>
          <w:sz w:val="24"/>
          <w:szCs w:val="24"/>
        </w:rPr>
        <w:t xml:space="preserve"> год в сумме </w:t>
      </w:r>
      <w:r w:rsidR="00E75ED5" w:rsidRPr="00F34B2F">
        <w:rPr>
          <w:b/>
          <w:sz w:val="24"/>
          <w:szCs w:val="24"/>
        </w:rPr>
        <w:t>157 114,2 тыс.</w:t>
      </w:r>
      <w:r w:rsidR="00A30350" w:rsidRPr="00F34B2F">
        <w:rPr>
          <w:b/>
          <w:sz w:val="24"/>
          <w:szCs w:val="24"/>
        </w:rPr>
        <w:t xml:space="preserve"> руб.;</w:t>
      </w:r>
    </w:p>
    <w:p w:rsidR="00A30350" w:rsidRPr="00F34B2F" w:rsidRDefault="00A30350" w:rsidP="00BD61C7">
      <w:pPr>
        <w:spacing w:line="276" w:lineRule="auto"/>
        <w:ind w:right="48"/>
        <w:jc w:val="both"/>
        <w:rPr>
          <w:b/>
          <w:sz w:val="24"/>
          <w:szCs w:val="24"/>
        </w:rPr>
      </w:pPr>
      <w:r w:rsidRPr="00F34B2F">
        <w:rPr>
          <w:b/>
          <w:sz w:val="24"/>
          <w:szCs w:val="24"/>
        </w:rPr>
        <w:t xml:space="preserve">                   </w:t>
      </w:r>
      <w:r w:rsidR="00BD61C7" w:rsidRPr="00F34B2F">
        <w:rPr>
          <w:b/>
          <w:sz w:val="24"/>
          <w:szCs w:val="24"/>
        </w:rPr>
        <w:t xml:space="preserve">  </w:t>
      </w:r>
      <w:r w:rsidRPr="00F34B2F">
        <w:rPr>
          <w:b/>
          <w:sz w:val="24"/>
          <w:szCs w:val="24"/>
        </w:rPr>
        <w:t xml:space="preserve">   </w:t>
      </w:r>
      <w:r w:rsidR="00ED3588" w:rsidRPr="00F34B2F">
        <w:rPr>
          <w:b/>
          <w:sz w:val="24"/>
          <w:szCs w:val="24"/>
        </w:rPr>
        <w:t xml:space="preserve">  на 202</w:t>
      </w:r>
      <w:r w:rsidR="00F04EBF" w:rsidRPr="00F34B2F">
        <w:rPr>
          <w:b/>
          <w:sz w:val="24"/>
          <w:szCs w:val="24"/>
        </w:rPr>
        <w:t>1</w:t>
      </w:r>
      <w:r w:rsidRPr="00F34B2F">
        <w:rPr>
          <w:b/>
          <w:sz w:val="24"/>
          <w:szCs w:val="24"/>
        </w:rPr>
        <w:t xml:space="preserve"> год в сумме </w:t>
      </w:r>
      <w:r w:rsidR="00F04EBF" w:rsidRPr="00F34B2F">
        <w:rPr>
          <w:b/>
          <w:sz w:val="24"/>
          <w:szCs w:val="24"/>
        </w:rPr>
        <w:t xml:space="preserve">157 997,2 </w:t>
      </w:r>
      <w:r w:rsidRPr="00F34B2F">
        <w:rPr>
          <w:b/>
          <w:sz w:val="24"/>
          <w:szCs w:val="24"/>
        </w:rPr>
        <w:t>тыс. руб.</w:t>
      </w:r>
      <w:r w:rsidR="00BD61C7" w:rsidRPr="00F34B2F">
        <w:rPr>
          <w:b/>
          <w:sz w:val="24"/>
          <w:szCs w:val="24"/>
        </w:rPr>
        <w:t>, в том числе условно</w:t>
      </w:r>
      <w:r w:rsidR="00ED3588" w:rsidRPr="00F34B2F">
        <w:rPr>
          <w:b/>
          <w:sz w:val="24"/>
          <w:szCs w:val="24"/>
        </w:rPr>
        <w:t xml:space="preserve"> утвержденные расходы в сумме </w:t>
      </w:r>
      <w:r w:rsidR="00F34B2F" w:rsidRPr="00F34B2F">
        <w:rPr>
          <w:b/>
          <w:sz w:val="24"/>
          <w:szCs w:val="24"/>
        </w:rPr>
        <w:t>3349,7</w:t>
      </w:r>
      <w:r w:rsidR="00BD61C7" w:rsidRPr="00F34B2F">
        <w:rPr>
          <w:b/>
          <w:sz w:val="24"/>
          <w:szCs w:val="24"/>
        </w:rPr>
        <w:t xml:space="preserve"> тыс. рублей</w:t>
      </w:r>
      <w:r w:rsidRPr="00F34B2F">
        <w:rPr>
          <w:b/>
          <w:sz w:val="24"/>
          <w:szCs w:val="24"/>
        </w:rPr>
        <w:t>;</w:t>
      </w:r>
    </w:p>
    <w:p w:rsidR="00A30350" w:rsidRPr="00BD61C7" w:rsidRDefault="00A30350" w:rsidP="00CF0DAF">
      <w:pPr>
        <w:spacing w:after="120" w:line="276" w:lineRule="auto"/>
        <w:ind w:right="48"/>
        <w:jc w:val="both"/>
        <w:rPr>
          <w:b/>
          <w:sz w:val="24"/>
          <w:szCs w:val="24"/>
        </w:rPr>
      </w:pPr>
      <w:r w:rsidRPr="00F34B2F">
        <w:rPr>
          <w:b/>
          <w:sz w:val="24"/>
          <w:szCs w:val="24"/>
        </w:rPr>
        <w:t xml:space="preserve">                     </w:t>
      </w:r>
      <w:r w:rsidR="00BD61C7" w:rsidRPr="00F34B2F">
        <w:rPr>
          <w:b/>
          <w:sz w:val="24"/>
          <w:szCs w:val="24"/>
        </w:rPr>
        <w:t xml:space="preserve">  </w:t>
      </w:r>
      <w:r w:rsidRPr="00F34B2F">
        <w:rPr>
          <w:b/>
          <w:sz w:val="24"/>
          <w:szCs w:val="24"/>
        </w:rPr>
        <w:t xml:space="preserve"> </w:t>
      </w:r>
      <w:r w:rsidR="00ED3588" w:rsidRPr="00F34B2F">
        <w:rPr>
          <w:b/>
          <w:sz w:val="24"/>
          <w:szCs w:val="24"/>
        </w:rPr>
        <w:t xml:space="preserve">  на 202</w:t>
      </w:r>
      <w:r w:rsidR="00F04EBF" w:rsidRPr="00F34B2F">
        <w:rPr>
          <w:b/>
          <w:sz w:val="24"/>
          <w:szCs w:val="24"/>
        </w:rPr>
        <w:t>2</w:t>
      </w:r>
      <w:r w:rsidRPr="00F34B2F">
        <w:rPr>
          <w:b/>
          <w:sz w:val="24"/>
          <w:szCs w:val="24"/>
        </w:rPr>
        <w:t xml:space="preserve"> год в сумме </w:t>
      </w:r>
      <w:r w:rsidR="00F04EBF" w:rsidRPr="00F34B2F">
        <w:rPr>
          <w:b/>
          <w:sz w:val="24"/>
          <w:szCs w:val="24"/>
        </w:rPr>
        <w:t xml:space="preserve">161 781,1 </w:t>
      </w:r>
      <w:r w:rsidRPr="00F34B2F">
        <w:rPr>
          <w:b/>
          <w:sz w:val="24"/>
          <w:szCs w:val="24"/>
        </w:rPr>
        <w:t>тыс. руб.</w:t>
      </w:r>
      <w:r w:rsidR="00BD61C7" w:rsidRPr="00F34B2F">
        <w:rPr>
          <w:b/>
          <w:sz w:val="24"/>
          <w:szCs w:val="24"/>
        </w:rPr>
        <w:t xml:space="preserve">, в том числе условно утвержденные расходы в сумме </w:t>
      </w:r>
      <w:r w:rsidR="00F34B2F" w:rsidRPr="00F34B2F">
        <w:rPr>
          <w:b/>
          <w:sz w:val="24"/>
          <w:szCs w:val="24"/>
        </w:rPr>
        <w:t>6839</w:t>
      </w:r>
      <w:r w:rsidR="00F34B2F">
        <w:rPr>
          <w:b/>
          <w:sz w:val="24"/>
          <w:szCs w:val="24"/>
        </w:rPr>
        <w:t>,6</w:t>
      </w:r>
      <w:r w:rsidR="00BD61C7" w:rsidRPr="00BD61C7">
        <w:rPr>
          <w:b/>
          <w:sz w:val="24"/>
          <w:szCs w:val="24"/>
        </w:rPr>
        <w:t xml:space="preserve"> тыс. рублей</w:t>
      </w:r>
      <w:r w:rsidRPr="00BD61C7">
        <w:rPr>
          <w:b/>
          <w:sz w:val="24"/>
          <w:szCs w:val="24"/>
        </w:rPr>
        <w:t>;</w:t>
      </w:r>
    </w:p>
    <w:p w:rsidR="00A43121" w:rsidRPr="00A30350" w:rsidRDefault="00D90F1A" w:rsidP="00CF0DAF">
      <w:pPr>
        <w:spacing w:line="276" w:lineRule="auto"/>
        <w:ind w:right="48"/>
        <w:jc w:val="both"/>
        <w:rPr>
          <w:b/>
          <w:sz w:val="24"/>
          <w:szCs w:val="24"/>
        </w:rPr>
      </w:pPr>
      <w:r w:rsidRPr="008E1B31">
        <w:rPr>
          <w:b/>
          <w:sz w:val="24"/>
          <w:szCs w:val="24"/>
        </w:rPr>
        <w:t>д</w:t>
      </w:r>
      <w:r w:rsidR="00BF7F7E" w:rsidRPr="008E1B31">
        <w:rPr>
          <w:b/>
          <w:sz w:val="24"/>
          <w:szCs w:val="24"/>
        </w:rPr>
        <w:t>ефицит</w:t>
      </w:r>
      <w:r w:rsidR="00517E16" w:rsidRPr="008E1B31">
        <w:rPr>
          <w:b/>
          <w:sz w:val="24"/>
          <w:szCs w:val="24"/>
        </w:rPr>
        <w:t>/профицит</w:t>
      </w:r>
      <w:r w:rsidR="00BF7F7E" w:rsidRPr="008E1B31">
        <w:rPr>
          <w:b/>
          <w:sz w:val="24"/>
          <w:szCs w:val="24"/>
        </w:rPr>
        <w:t xml:space="preserve"> </w:t>
      </w:r>
      <w:r w:rsidRPr="008E1B31">
        <w:rPr>
          <w:b/>
          <w:sz w:val="24"/>
          <w:szCs w:val="24"/>
        </w:rPr>
        <w:t xml:space="preserve">местного </w:t>
      </w:r>
      <w:r w:rsidR="00676D41" w:rsidRPr="008E1B31">
        <w:rPr>
          <w:b/>
          <w:sz w:val="24"/>
          <w:szCs w:val="24"/>
        </w:rPr>
        <w:t>бюджета</w:t>
      </w:r>
      <w:r w:rsidR="00CF0DAF">
        <w:rPr>
          <w:b/>
          <w:sz w:val="24"/>
          <w:szCs w:val="24"/>
        </w:rPr>
        <w:t xml:space="preserve"> </w:t>
      </w:r>
      <w:r w:rsidR="00A43121">
        <w:rPr>
          <w:b/>
          <w:sz w:val="24"/>
          <w:szCs w:val="24"/>
        </w:rPr>
        <w:t>на</w:t>
      </w:r>
      <w:r w:rsidR="00676D41" w:rsidRPr="008E1B31">
        <w:rPr>
          <w:b/>
          <w:sz w:val="24"/>
          <w:szCs w:val="24"/>
        </w:rPr>
        <w:t xml:space="preserve"> </w:t>
      </w:r>
      <w:r w:rsidR="00ED3588">
        <w:rPr>
          <w:b/>
          <w:sz w:val="24"/>
          <w:szCs w:val="24"/>
        </w:rPr>
        <w:t>20</w:t>
      </w:r>
      <w:r w:rsidR="00E75ED5">
        <w:rPr>
          <w:b/>
          <w:sz w:val="24"/>
          <w:szCs w:val="24"/>
        </w:rPr>
        <w:t>20</w:t>
      </w:r>
      <w:r w:rsidR="00A43121" w:rsidRPr="00A30350">
        <w:rPr>
          <w:b/>
          <w:sz w:val="24"/>
          <w:szCs w:val="24"/>
        </w:rPr>
        <w:t xml:space="preserve"> год в сумме </w:t>
      </w:r>
      <w:r w:rsidR="00A43121">
        <w:rPr>
          <w:b/>
          <w:sz w:val="24"/>
          <w:szCs w:val="24"/>
        </w:rPr>
        <w:t>0</w:t>
      </w:r>
      <w:r w:rsidR="00A43121" w:rsidRPr="00A30350">
        <w:rPr>
          <w:b/>
          <w:sz w:val="24"/>
          <w:szCs w:val="24"/>
        </w:rPr>
        <w:t xml:space="preserve"> руб.;</w:t>
      </w:r>
    </w:p>
    <w:p w:rsidR="00A43121" w:rsidRPr="00A30350" w:rsidRDefault="00A43121" w:rsidP="00CF0DAF">
      <w:pPr>
        <w:spacing w:line="276" w:lineRule="auto"/>
        <w:ind w:right="48"/>
        <w:jc w:val="both"/>
        <w:rPr>
          <w:b/>
          <w:sz w:val="24"/>
          <w:szCs w:val="24"/>
        </w:rPr>
      </w:pPr>
      <w:r w:rsidRPr="00A30350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 </w:t>
      </w:r>
      <w:r w:rsidRPr="00A30350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                         </w:t>
      </w:r>
      <w:r w:rsidR="00CF0DA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BD61C7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  </w:t>
      </w:r>
      <w:r w:rsidR="00BD61C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</w:t>
      </w:r>
      <w:r w:rsidR="00ED3588">
        <w:rPr>
          <w:b/>
          <w:sz w:val="24"/>
          <w:szCs w:val="24"/>
        </w:rPr>
        <w:t>на 202</w:t>
      </w:r>
      <w:r w:rsidR="00E75ED5">
        <w:rPr>
          <w:b/>
          <w:sz w:val="24"/>
          <w:szCs w:val="24"/>
        </w:rPr>
        <w:t>1</w:t>
      </w:r>
      <w:r w:rsidRPr="00A30350">
        <w:rPr>
          <w:b/>
          <w:sz w:val="24"/>
          <w:szCs w:val="24"/>
        </w:rPr>
        <w:t xml:space="preserve"> год в сумме</w:t>
      </w:r>
      <w:r>
        <w:rPr>
          <w:b/>
          <w:sz w:val="24"/>
          <w:szCs w:val="24"/>
        </w:rPr>
        <w:t xml:space="preserve"> 0</w:t>
      </w:r>
      <w:r w:rsidRPr="00A30350">
        <w:rPr>
          <w:b/>
          <w:sz w:val="24"/>
          <w:szCs w:val="24"/>
        </w:rPr>
        <w:t xml:space="preserve"> руб.;</w:t>
      </w:r>
    </w:p>
    <w:p w:rsidR="00BF7F7E" w:rsidRPr="008E1B31" w:rsidRDefault="00A43121" w:rsidP="00CF0DAF">
      <w:pPr>
        <w:spacing w:after="120" w:line="276" w:lineRule="auto"/>
        <w:ind w:right="48"/>
        <w:jc w:val="both"/>
        <w:rPr>
          <w:b/>
          <w:sz w:val="24"/>
          <w:szCs w:val="24"/>
        </w:rPr>
      </w:pPr>
      <w:r w:rsidRPr="00A30350"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 xml:space="preserve">                 </w:t>
      </w:r>
      <w:r w:rsidR="00BD61C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</w:t>
      </w:r>
      <w:r w:rsidR="00CF0DA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 w:rsidR="00BD61C7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</w:t>
      </w:r>
      <w:r w:rsidR="00ED3588">
        <w:rPr>
          <w:b/>
          <w:sz w:val="24"/>
          <w:szCs w:val="24"/>
        </w:rPr>
        <w:t>на 202</w:t>
      </w:r>
      <w:r w:rsidR="00E75ED5">
        <w:rPr>
          <w:b/>
          <w:sz w:val="24"/>
          <w:szCs w:val="24"/>
        </w:rPr>
        <w:t>2</w:t>
      </w:r>
      <w:r w:rsidRPr="00A3035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год в сумме </w:t>
      </w:r>
      <w:r w:rsidR="00517E16" w:rsidRPr="008E1B31">
        <w:rPr>
          <w:b/>
          <w:sz w:val="24"/>
          <w:szCs w:val="24"/>
        </w:rPr>
        <w:t>0</w:t>
      </w:r>
      <w:r w:rsidR="00BF7F7E" w:rsidRPr="008E1B31">
        <w:rPr>
          <w:b/>
          <w:sz w:val="24"/>
          <w:szCs w:val="24"/>
        </w:rPr>
        <w:t xml:space="preserve"> руб.</w:t>
      </w:r>
    </w:p>
    <w:p w:rsidR="00BF7F7E" w:rsidRPr="008E1B31" w:rsidRDefault="00BF7F7E" w:rsidP="00F746E3">
      <w:pPr>
        <w:spacing w:line="276" w:lineRule="auto"/>
        <w:ind w:right="-5"/>
        <w:jc w:val="both"/>
        <w:rPr>
          <w:b/>
          <w:sz w:val="24"/>
          <w:szCs w:val="24"/>
        </w:rPr>
      </w:pPr>
    </w:p>
    <w:p w:rsidR="00A43121" w:rsidRDefault="008E0AE0" w:rsidP="00CF0DAF">
      <w:pPr>
        <w:pStyle w:val="2"/>
        <w:tabs>
          <w:tab w:val="left" w:pos="10773"/>
        </w:tabs>
        <w:spacing w:line="276" w:lineRule="auto"/>
        <w:ind w:right="48" w:firstLine="567"/>
        <w:rPr>
          <w:szCs w:val="24"/>
        </w:rPr>
      </w:pPr>
      <w:r w:rsidRPr="008E1B31">
        <w:rPr>
          <w:szCs w:val="24"/>
        </w:rPr>
        <w:t xml:space="preserve">В </w:t>
      </w:r>
      <w:r w:rsidR="00A43121">
        <w:rPr>
          <w:szCs w:val="24"/>
        </w:rPr>
        <w:t xml:space="preserve">местном </w:t>
      </w:r>
      <w:r w:rsidRPr="008E1B31">
        <w:rPr>
          <w:szCs w:val="24"/>
        </w:rPr>
        <w:t>бюджете на 20</w:t>
      </w:r>
      <w:r w:rsidR="00DC6070">
        <w:rPr>
          <w:szCs w:val="24"/>
        </w:rPr>
        <w:t>20</w:t>
      </w:r>
      <w:r w:rsidR="00793939">
        <w:rPr>
          <w:szCs w:val="24"/>
        </w:rPr>
        <w:t xml:space="preserve"> </w:t>
      </w:r>
      <w:r w:rsidR="004A40E0">
        <w:rPr>
          <w:szCs w:val="24"/>
        </w:rPr>
        <w:t>год</w:t>
      </w:r>
      <w:r w:rsidR="00A43121">
        <w:rPr>
          <w:szCs w:val="24"/>
        </w:rPr>
        <w:t xml:space="preserve"> и плановый период</w:t>
      </w:r>
      <w:r w:rsidR="004A40E0">
        <w:rPr>
          <w:szCs w:val="24"/>
        </w:rPr>
        <w:t xml:space="preserve"> </w:t>
      </w:r>
      <w:r w:rsidR="00A43121">
        <w:rPr>
          <w:szCs w:val="24"/>
        </w:rPr>
        <w:t>20</w:t>
      </w:r>
      <w:r w:rsidR="00ED3588">
        <w:rPr>
          <w:szCs w:val="24"/>
        </w:rPr>
        <w:t>2</w:t>
      </w:r>
      <w:r w:rsidR="00DC6070">
        <w:rPr>
          <w:szCs w:val="24"/>
        </w:rPr>
        <w:t>1</w:t>
      </w:r>
      <w:r w:rsidR="00ED3588">
        <w:rPr>
          <w:szCs w:val="24"/>
        </w:rPr>
        <w:t xml:space="preserve"> и 202</w:t>
      </w:r>
      <w:r w:rsidR="00DC6070">
        <w:rPr>
          <w:szCs w:val="24"/>
        </w:rPr>
        <w:t>2</w:t>
      </w:r>
      <w:r w:rsidR="00A43121">
        <w:rPr>
          <w:szCs w:val="24"/>
        </w:rPr>
        <w:t xml:space="preserve"> годов </w:t>
      </w:r>
      <w:r w:rsidR="004A40E0">
        <w:rPr>
          <w:szCs w:val="24"/>
        </w:rPr>
        <w:t xml:space="preserve">учтены </w:t>
      </w:r>
      <w:r w:rsidR="008C5A76" w:rsidRPr="008E1B31">
        <w:rPr>
          <w:szCs w:val="24"/>
        </w:rPr>
        <w:t xml:space="preserve">нормативы </w:t>
      </w:r>
      <w:r w:rsidR="00BF7F7E" w:rsidRPr="008E1B31">
        <w:rPr>
          <w:szCs w:val="24"/>
        </w:rPr>
        <w:t>поступления доходов по источника</w:t>
      </w:r>
      <w:r w:rsidR="00793939">
        <w:rPr>
          <w:szCs w:val="24"/>
        </w:rPr>
        <w:t>м, определенным</w:t>
      </w:r>
      <w:r w:rsidR="00CD6431" w:rsidRPr="008E1B31">
        <w:rPr>
          <w:szCs w:val="24"/>
        </w:rPr>
        <w:t xml:space="preserve"> приложениями </w:t>
      </w:r>
      <w:r w:rsidR="00BF7F7E" w:rsidRPr="008E1B31">
        <w:rPr>
          <w:szCs w:val="24"/>
        </w:rPr>
        <w:t xml:space="preserve">к Закону Санкт-Петербурга «О </w:t>
      </w:r>
      <w:r w:rsidRPr="008E1B31">
        <w:rPr>
          <w:szCs w:val="24"/>
        </w:rPr>
        <w:t>бюджете Санкт-Петербурга на 20</w:t>
      </w:r>
      <w:r w:rsidR="00DC6070">
        <w:rPr>
          <w:szCs w:val="24"/>
        </w:rPr>
        <w:t>20</w:t>
      </w:r>
      <w:r w:rsidR="00A43121">
        <w:rPr>
          <w:szCs w:val="24"/>
        </w:rPr>
        <w:t xml:space="preserve"> год и на плановый период 20</w:t>
      </w:r>
      <w:r w:rsidR="00ED3588">
        <w:rPr>
          <w:szCs w:val="24"/>
        </w:rPr>
        <w:t>2</w:t>
      </w:r>
      <w:r w:rsidR="00DC6070">
        <w:rPr>
          <w:szCs w:val="24"/>
        </w:rPr>
        <w:t>1</w:t>
      </w:r>
      <w:r w:rsidR="00A43121">
        <w:rPr>
          <w:szCs w:val="24"/>
        </w:rPr>
        <w:t xml:space="preserve"> и 202</w:t>
      </w:r>
      <w:r w:rsidR="00DC6070">
        <w:rPr>
          <w:szCs w:val="24"/>
        </w:rPr>
        <w:t>2</w:t>
      </w:r>
      <w:r w:rsidR="00793939">
        <w:rPr>
          <w:szCs w:val="24"/>
        </w:rPr>
        <w:t xml:space="preserve"> год</w:t>
      </w:r>
      <w:r w:rsidR="00A43121">
        <w:rPr>
          <w:szCs w:val="24"/>
        </w:rPr>
        <w:t>ов</w:t>
      </w:r>
      <w:r w:rsidR="00793939">
        <w:rPr>
          <w:szCs w:val="24"/>
        </w:rPr>
        <w:t>», согласно приложению</w:t>
      </w:r>
      <w:r w:rsidR="00A43121">
        <w:rPr>
          <w:szCs w:val="24"/>
        </w:rPr>
        <w:t xml:space="preserve"> </w:t>
      </w:r>
      <w:r w:rsidR="00BF7F7E" w:rsidRPr="008E1B31">
        <w:rPr>
          <w:szCs w:val="24"/>
        </w:rPr>
        <w:t>1</w:t>
      </w:r>
      <w:r w:rsidR="00A43121">
        <w:rPr>
          <w:szCs w:val="24"/>
        </w:rPr>
        <w:t xml:space="preserve"> и приложению 2 </w:t>
      </w:r>
      <w:r w:rsidR="00BF7F7E" w:rsidRPr="008E1B31">
        <w:rPr>
          <w:szCs w:val="24"/>
        </w:rPr>
        <w:t>к настоящему решению.</w:t>
      </w:r>
      <w:r w:rsidR="00A43121">
        <w:rPr>
          <w:szCs w:val="24"/>
        </w:rPr>
        <w:t xml:space="preserve"> </w:t>
      </w:r>
      <w:r w:rsidR="00BF7F7E" w:rsidRPr="008E1B31">
        <w:rPr>
          <w:szCs w:val="24"/>
        </w:rPr>
        <w:t>Распреде</w:t>
      </w:r>
      <w:r w:rsidR="004A40E0">
        <w:rPr>
          <w:szCs w:val="24"/>
        </w:rPr>
        <w:t xml:space="preserve">ление расходов бюджета </w:t>
      </w:r>
      <w:r w:rsidR="00A43121">
        <w:rPr>
          <w:szCs w:val="24"/>
        </w:rPr>
        <w:t>В</w:t>
      </w:r>
      <w:r w:rsidR="004A40E0">
        <w:rPr>
          <w:szCs w:val="24"/>
        </w:rPr>
        <w:t>МО</w:t>
      </w:r>
      <w:r w:rsidR="00A43121">
        <w:rPr>
          <w:szCs w:val="24"/>
        </w:rPr>
        <w:t xml:space="preserve"> СПб МО №</w:t>
      </w:r>
      <w:r w:rsidR="00ED3588">
        <w:rPr>
          <w:szCs w:val="24"/>
        </w:rPr>
        <w:t xml:space="preserve"> </w:t>
      </w:r>
      <w:r w:rsidR="004A40E0">
        <w:rPr>
          <w:szCs w:val="24"/>
        </w:rPr>
        <w:t xml:space="preserve">54 </w:t>
      </w:r>
      <w:r w:rsidR="00BF7F7E" w:rsidRPr="008E1B31">
        <w:rPr>
          <w:szCs w:val="24"/>
        </w:rPr>
        <w:t>по разделам, подразделам, целевым статьям и видам расходов классификации расходов бюдже</w:t>
      </w:r>
      <w:r w:rsidR="0027409A" w:rsidRPr="008E1B31">
        <w:rPr>
          <w:szCs w:val="24"/>
        </w:rPr>
        <w:t>та</w:t>
      </w:r>
      <w:r w:rsidR="00A43121">
        <w:rPr>
          <w:szCs w:val="24"/>
        </w:rPr>
        <w:t xml:space="preserve"> отражено</w:t>
      </w:r>
      <w:r w:rsidR="0027409A" w:rsidRPr="008E1B31">
        <w:rPr>
          <w:szCs w:val="24"/>
        </w:rPr>
        <w:t xml:space="preserve"> в в</w:t>
      </w:r>
      <w:r w:rsidR="00BF7F7E" w:rsidRPr="008E1B31">
        <w:rPr>
          <w:szCs w:val="24"/>
        </w:rPr>
        <w:t>едомственной структ</w:t>
      </w:r>
      <w:r w:rsidR="004A40E0">
        <w:rPr>
          <w:szCs w:val="24"/>
        </w:rPr>
        <w:t xml:space="preserve">уре расходов бюджета </w:t>
      </w:r>
      <w:r w:rsidR="00A43121">
        <w:rPr>
          <w:szCs w:val="24"/>
        </w:rPr>
        <w:t>В</w:t>
      </w:r>
      <w:r w:rsidR="004A40E0">
        <w:rPr>
          <w:szCs w:val="24"/>
        </w:rPr>
        <w:t>МО</w:t>
      </w:r>
      <w:r w:rsidR="00A43121">
        <w:rPr>
          <w:szCs w:val="24"/>
        </w:rPr>
        <w:t xml:space="preserve"> СПб МО №</w:t>
      </w:r>
      <w:r w:rsidR="00ED3588">
        <w:rPr>
          <w:szCs w:val="24"/>
        </w:rPr>
        <w:t xml:space="preserve"> </w:t>
      </w:r>
      <w:r w:rsidR="00A43121">
        <w:rPr>
          <w:szCs w:val="24"/>
        </w:rPr>
        <w:t>54</w:t>
      </w:r>
      <w:r w:rsidRPr="008E1B31">
        <w:rPr>
          <w:szCs w:val="24"/>
        </w:rPr>
        <w:t xml:space="preserve"> на 20</w:t>
      </w:r>
      <w:r w:rsidR="00DC6070">
        <w:rPr>
          <w:szCs w:val="24"/>
        </w:rPr>
        <w:t>20</w:t>
      </w:r>
      <w:r w:rsidR="00A43121">
        <w:rPr>
          <w:szCs w:val="24"/>
        </w:rPr>
        <w:t xml:space="preserve"> год</w:t>
      </w:r>
      <w:r w:rsidR="006B2971">
        <w:rPr>
          <w:szCs w:val="24"/>
        </w:rPr>
        <w:t xml:space="preserve"> и плановый период 20</w:t>
      </w:r>
      <w:r w:rsidR="00ED3588">
        <w:rPr>
          <w:szCs w:val="24"/>
        </w:rPr>
        <w:t>2</w:t>
      </w:r>
      <w:r w:rsidR="00DC6070">
        <w:rPr>
          <w:szCs w:val="24"/>
        </w:rPr>
        <w:t>1</w:t>
      </w:r>
      <w:r w:rsidR="006B2971">
        <w:rPr>
          <w:szCs w:val="24"/>
        </w:rPr>
        <w:t xml:space="preserve"> и 202</w:t>
      </w:r>
      <w:r w:rsidR="00DC6070">
        <w:rPr>
          <w:szCs w:val="24"/>
        </w:rPr>
        <w:t>2</w:t>
      </w:r>
      <w:r w:rsidR="006B2971">
        <w:rPr>
          <w:szCs w:val="24"/>
        </w:rPr>
        <w:t xml:space="preserve"> годов</w:t>
      </w:r>
      <w:r w:rsidR="00A43121">
        <w:rPr>
          <w:szCs w:val="24"/>
        </w:rPr>
        <w:t>, согласно приложению 3</w:t>
      </w:r>
      <w:r w:rsidR="006B2971">
        <w:rPr>
          <w:szCs w:val="24"/>
        </w:rPr>
        <w:t xml:space="preserve"> и приложению 4</w:t>
      </w:r>
      <w:r w:rsidR="00BF7F7E" w:rsidRPr="008E1B31">
        <w:rPr>
          <w:szCs w:val="24"/>
        </w:rPr>
        <w:t xml:space="preserve">. Расходы </w:t>
      </w:r>
      <w:r w:rsidR="0027409A" w:rsidRPr="008E1B31">
        <w:rPr>
          <w:szCs w:val="24"/>
        </w:rPr>
        <w:t>органов местного самоуправл</w:t>
      </w:r>
      <w:r w:rsidR="008E1B31">
        <w:rPr>
          <w:szCs w:val="24"/>
        </w:rPr>
        <w:t xml:space="preserve">ения и </w:t>
      </w:r>
      <w:r w:rsidR="00136A99">
        <w:rPr>
          <w:szCs w:val="24"/>
        </w:rPr>
        <w:t>муниципальные</w:t>
      </w:r>
      <w:r w:rsidR="00FD6304">
        <w:rPr>
          <w:szCs w:val="24"/>
        </w:rPr>
        <w:t xml:space="preserve"> программы на 20</w:t>
      </w:r>
      <w:r w:rsidR="00DC6070">
        <w:rPr>
          <w:szCs w:val="24"/>
        </w:rPr>
        <w:t>20</w:t>
      </w:r>
      <w:r w:rsidR="0027409A" w:rsidRPr="008E1B31">
        <w:rPr>
          <w:szCs w:val="24"/>
        </w:rPr>
        <w:t xml:space="preserve"> год</w:t>
      </w:r>
      <w:r w:rsidR="00A43121">
        <w:rPr>
          <w:szCs w:val="24"/>
        </w:rPr>
        <w:t xml:space="preserve"> и плановый период 20</w:t>
      </w:r>
      <w:r w:rsidR="00ED3588">
        <w:rPr>
          <w:szCs w:val="24"/>
        </w:rPr>
        <w:t>2</w:t>
      </w:r>
      <w:r w:rsidR="00DC6070">
        <w:rPr>
          <w:szCs w:val="24"/>
        </w:rPr>
        <w:t>1</w:t>
      </w:r>
      <w:r w:rsidR="00A43121">
        <w:rPr>
          <w:szCs w:val="24"/>
        </w:rPr>
        <w:t xml:space="preserve"> и 202</w:t>
      </w:r>
      <w:r w:rsidR="00DC6070">
        <w:rPr>
          <w:szCs w:val="24"/>
        </w:rPr>
        <w:t>2</w:t>
      </w:r>
      <w:r w:rsidR="00A43121">
        <w:rPr>
          <w:szCs w:val="24"/>
        </w:rPr>
        <w:t xml:space="preserve"> годов</w:t>
      </w:r>
      <w:r w:rsidR="00BF7F7E" w:rsidRPr="008E1B31">
        <w:rPr>
          <w:szCs w:val="24"/>
        </w:rPr>
        <w:t xml:space="preserve"> обоснованы и приложены. </w:t>
      </w:r>
    </w:p>
    <w:p w:rsidR="00BF7F7E" w:rsidRPr="008E1B31" w:rsidRDefault="00BF7F7E" w:rsidP="00CF0DAF">
      <w:pPr>
        <w:pStyle w:val="2"/>
        <w:tabs>
          <w:tab w:val="left" w:pos="10773"/>
        </w:tabs>
        <w:spacing w:line="276" w:lineRule="auto"/>
        <w:ind w:right="48" w:firstLine="567"/>
        <w:rPr>
          <w:szCs w:val="24"/>
        </w:rPr>
      </w:pPr>
      <w:r w:rsidRPr="008E1B31">
        <w:rPr>
          <w:szCs w:val="24"/>
        </w:rPr>
        <w:t>Предлагаем создание в 20</w:t>
      </w:r>
      <w:r w:rsidR="00146594">
        <w:rPr>
          <w:szCs w:val="24"/>
        </w:rPr>
        <w:t>20</w:t>
      </w:r>
      <w:r w:rsidRPr="008E1B31">
        <w:rPr>
          <w:szCs w:val="24"/>
        </w:rPr>
        <w:t xml:space="preserve"> году в местном бюджете </w:t>
      </w:r>
      <w:r w:rsidR="006B2971">
        <w:rPr>
          <w:szCs w:val="24"/>
        </w:rPr>
        <w:t>В</w:t>
      </w:r>
      <w:r w:rsidRPr="008E1B31">
        <w:rPr>
          <w:szCs w:val="24"/>
        </w:rPr>
        <w:t>МО</w:t>
      </w:r>
      <w:r w:rsidR="006B2971">
        <w:rPr>
          <w:szCs w:val="24"/>
        </w:rPr>
        <w:t xml:space="preserve"> СПб МО №</w:t>
      </w:r>
      <w:r w:rsidR="00ED3588">
        <w:rPr>
          <w:szCs w:val="24"/>
        </w:rPr>
        <w:t xml:space="preserve"> </w:t>
      </w:r>
      <w:r w:rsidR="006B2971">
        <w:rPr>
          <w:szCs w:val="24"/>
        </w:rPr>
        <w:t>54</w:t>
      </w:r>
      <w:r w:rsidR="008C5A76" w:rsidRPr="008E1B31">
        <w:rPr>
          <w:szCs w:val="24"/>
        </w:rPr>
        <w:t xml:space="preserve"> резервного фонда в размер</w:t>
      </w:r>
      <w:r w:rsidR="004A40E0">
        <w:rPr>
          <w:szCs w:val="24"/>
        </w:rPr>
        <w:t xml:space="preserve">е </w:t>
      </w:r>
      <w:r w:rsidR="006B2971">
        <w:rPr>
          <w:szCs w:val="24"/>
        </w:rPr>
        <w:t>1 5</w:t>
      </w:r>
      <w:r w:rsidR="00793939">
        <w:rPr>
          <w:szCs w:val="24"/>
        </w:rPr>
        <w:t>00</w:t>
      </w:r>
      <w:r w:rsidRPr="008E1B31">
        <w:rPr>
          <w:szCs w:val="24"/>
        </w:rPr>
        <w:t>,0 тыс.</w:t>
      </w:r>
      <w:r w:rsidR="00793939">
        <w:rPr>
          <w:szCs w:val="24"/>
        </w:rPr>
        <w:t xml:space="preserve"> </w:t>
      </w:r>
      <w:r w:rsidR="006B2971">
        <w:rPr>
          <w:szCs w:val="24"/>
        </w:rPr>
        <w:t>рублей, в 20</w:t>
      </w:r>
      <w:r w:rsidR="00ED3588">
        <w:rPr>
          <w:szCs w:val="24"/>
        </w:rPr>
        <w:t>2</w:t>
      </w:r>
      <w:r w:rsidR="00F110EB">
        <w:rPr>
          <w:szCs w:val="24"/>
        </w:rPr>
        <w:t>1</w:t>
      </w:r>
      <w:r w:rsidR="006B2971">
        <w:rPr>
          <w:szCs w:val="24"/>
        </w:rPr>
        <w:t xml:space="preserve"> го</w:t>
      </w:r>
      <w:r w:rsidR="00ED3588">
        <w:rPr>
          <w:szCs w:val="24"/>
        </w:rPr>
        <w:t>ду – 2 000,0 тыс. рублей, в 202</w:t>
      </w:r>
      <w:r w:rsidR="00F110EB">
        <w:rPr>
          <w:szCs w:val="24"/>
        </w:rPr>
        <w:t>2</w:t>
      </w:r>
      <w:r w:rsidR="006B2971">
        <w:rPr>
          <w:szCs w:val="24"/>
        </w:rPr>
        <w:t xml:space="preserve"> году – 2 </w:t>
      </w:r>
      <w:r w:rsidR="00146594">
        <w:rPr>
          <w:szCs w:val="24"/>
        </w:rPr>
        <w:t>0</w:t>
      </w:r>
      <w:r w:rsidR="006B2971">
        <w:rPr>
          <w:szCs w:val="24"/>
        </w:rPr>
        <w:t>00,0 тыс. рублей.</w:t>
      </w:r>
      <w:r w:rsidRPr="008E1B31">
        <w:rPr>
          <w:szCs w:val="24"/>
        </w:rPr>
        <w:t xml:space="preserve"> Средства резервного фонда расходуются на финансирование мероприятий, связанных с непредвиденными муниципальными расходами. </w:t>
      </w:r>
      <w:r w:rsidR="00A079CB" w:rsidRPr="008E1B31">
        <w:rPr>
          <w:szCs w:val="24"/>
        </w:rPr>
        <w:t>Информация об исполнении бюджета будет предоставляться</w:t>
      </w:r>
      <w:r w:rsidRPr="008E1B31">
        <w:rPr>
          <w:szCs w:val="24"/>
        </w:rPr>
        <w:t xml:space="preserve"> ежеквартально в Муниципальной Совет </w:t>
      </w:r>
      <w:r w:rsidR="006B2971">
        <w:rPr>
          <w:szCs w:val="24"/>
        </w:rPr>
        <w:t>В</w:t>
      </w:r>
      <w:r w:rsidRPr="008E1B31">
        <w:rPr>
          <w:szCs w:val="24"/>
        </w:rPr>
        <w:t>МО</w:t>
      </w:r>
      <w:r w:rsidR="006B2971">
        <w:rPr>
          <w:szCs w:val="24"/>
        </w:rPr>
        <w:t xml:space="preserve"> СПб МО</w:t>
      </w:r>
      <w:r w:rsidRPr="008E1B31">
        <w:rPr>
          <w:szCs w:val="24"/>
        </w:rPr>
        <w:t xml:space="preserve"> № 54.</w:t>
      </w:r>
    </w:p>
    <w:p w:rsidR="006B2971" w:rsidRDefault="00BF7F7E" w:rsidP="00CF0DAF">
      <w:pPr>
        <w:pStyle w:val="2"/>
        <w:spacing w:line="276" w:lineRule="auto"/>
        <w:ind w:right="-5" w:firstLine="567"/>
        <w:rPr>
          <w:szCs w:val="24"/>
        </w:rPr>
      </w:pPr>
      <w:r w:rsidRPr="008E1B31">
        <w:rPr>
          <w:szCs w:val="24"/>
        </w:rPr>
        <w:t>Местный бюджет исполняется по казначейской системе  использования   бюджетных средств.</w:t>
      </w:r>
    </w:p>
    <w:p w:rsidR="006B2971" w:rsidRDefault="00BF7F7E" w:rsidP="00CF0DAF">
      <w:pPr>
        <w:pStyle w:val="2"/>
        <w:spacing w:line="276" w:lineRule="auto"/>
        <w:ind w:right="-5" w:firstLine="567"/>
        <w:rPr>
          <w:szCs w:val="24"/>
        </w:rPr>
      </w:pPr>
      <w:r w:rsidRPr="008E1B31">
        <w:rPr>
          <w:szCs w:val="24"/>
        </w:rPr>
        <w:t>В соответствии с  законом   Санкт-Петербурга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</w:t>
      </w:r>
      <w:r w:rsidR="00D70D98" w:rsidRPr="008E1B31">
        <w:rPr>
          <w:szCs w:val="24"/>
        </w:rPr>
        <w:t>д</w:t>
      </w:r>
      <w:r w:rsidRPr="008E1B31">
        <w:rPr>
          <w:szCs w:val="24"/>
        </w:rPr>
        <w:t xml:space="preserve"> опекой (попечительством), и денежных средств на содержание детей, переданных на воспитание в приемные семьи», указанные расходы  производить по фактически переданным финансовым </w:t>
      </w:r>
      <w:r w:rsidRPr="008E1B31">
        <w:rPr>
          <w:szCs w:val="24"/>
        </w:rPr>
        <w:lastRenderedPageBreak/>
        <w:t>средствам.</w:t>
      </w:r>
      <w:r w:rsidR="006B2971">
        <w:rPr>
          <w:szCs w:val="24"/>
        </w:rPr>
        <w:t xml:space="preserve"> </w:t>
      </w:r>
      <w:r w:rsidRPr="008E1B31">
        <w:rPr>
          <w:szCs w:val="24"/>
        </w:rPr>
        <w:t xml:space="preserve">Расходы в </w:t>
      </w:r>
      <w:r w:rsidR="006B2971">
        <w:rPr>
          <w:szCs w:val="24"/>
        </w:rPr>
        <w:t xml:space="preserve">местном </w:t>
      </w:r>
      <w:r w:rsidRPr="008E1B31">
        <w:rPr>
          <w:szCs w:val="24"/>
        </w:rPr>
        <w:t xml:space="preserve">бюджете </w:t>
      </w:r>
      <w:r w:rsidR="00D70D98" w:rsidRPr="008E1B31">
        <w:rPr>
          <w:szCs w:val="24"/>
        </w:rPr>
        <w:t>рассчитаны</w:t>
      </w:r>
      <w:r w:rsidRPr="008E1B31">
        <w:rPr>
          <w:szCs w:val="24"/>
        </w:rPr>
        <w:t xml:space="preserve"> по установленным в бюджете  Санкт-Петерб</w:t>
      </w:r>
      <w:r w:rsidR="006B2971">
        <w:rPr>
          <w:szCs w:val="24"/>
        </w:rPr>
        <w:t xml:space="preserve">урга </w:t>
      </w:r>
      <w:r w:rsidR="008E1B31">
        <w:rPr>
          <w:szCs w:val="24"/>
        </w:rPr>
        <w:t>нормативам. На 20</w:t>
      </w:r>
      <w:r w:rsidR="00146594">
        <w:rPr>
          <w:szCs w:val="24"/>
        </w:rPr>
        <w:t>20</w:t>
      </w:r>
      <w:r w:rsidRPr="008E1B31">
        <w:rPr>
          <w:szCs w:val="24"/>
        </w:rPr>
        <w:t xml:space="preserve"> год предусмотрено в бюджете Санкт-Петербурга для этих расходов </w:t>
      </w:r>
      <w:r w:rsidR="00146594">
        <w:rPr>
          <w:szCs w:val="24"/>
        </w:rPr>
        <w:t>23109,9</w:t>
      </w:r>
      <w:r w:rsidRPr="008E1B31">
        <w:rPr>
          <w:szCs w:val="24"/>
        </w:rPr>
        <w:t xml:space="preserve"> тыс.</w:t>
      </w:r>
      <w:r w:rsidR="008E0AE0" w:rsidRPr="008E1B31">
        <w:rPr>
          <w:szCs w:val="24"/>
        </w:rPr>
        <w:t xml:space="preserve"> </w:t>
      </w:r>
      <w:r w:rsidR="006B2971">
        <w:rPr>
          <w:szCs w:val="24"/>
        </w:rPr>
        <w:t>рублей, на 20</w:t>
      </w:r>
      <w:r w:rsidR="00762BA3">
        <w:rPr>
          <w:szCs w:val="24"/>
        </w:rPr>
        <w:t>2</w:t>
      </w:r>
      <w:r w:rsidR="00146594">
        <w:rPr>
          <w:szCs w:val="24"/>
        </w:rPr>
        <w:t>1</w:t>
      </w:r>
      <w:r w:rsidR="006B2971">
        <w:rPr>
          <w:szCs w:val="24"/>
        </w:rPr>
        <w:t xml:space="preserve"> год – </w:t>
      </w:r>
      <w:r w:rsidR="00146594">
        <w:rPr>
          <w:szCs w:val="24"/>
        </w:rPr>
        <w:t>24009,2</w:t>
      </w:r>
      <w:r w:rsidR="006B2971">
        <w:rPr>
          <w:szCs w:val="24"/>
        </w:rPr>
        <w:t xml:space="preserve"> тыс. рублей, на 202</w:t>
      </w:r>
      <w:r w:rsidR="00146594">
        <w:rPr>
          <w:szCs w:val="24"/>
        </w:rPr>
        <w:t>2</w:t>
      </w:r>
      <w:r w:rsidR="006B2971">
        <w:rPr>
          <w:szCs w:val="24"/>
        </w:rPr>
        <w:t xml:space="preserve"> год – </w:t>
      </w:r>
      <w:r w:rsidR="00146594">
        <w:rPr>
          <w:szCs w:val="24"/>
        </w:rPr>
        <w:t>24989,7</w:t>
      </w:r>
      <w:r w:rsidR="006B2971">
        <w:rPr>
          <w:szCs w:val="24"/>
        </w:rPr>
        <w:t xml:space="preserve"> тыс. рублей.</w:t>
      </w:r>
      <w:r w:rsidRPr="008E1B31">
        <w:rPr>
          <w:szCs w:val="24"/>
        </w:rPr>
        <w:t xml:space="preserve"> </w:t>
      </w:r>
    </w:p>
    <w:p w:rsidR="0027409A" w:rsidRPr="008E1B31" w:rsidRDefault="00BF7F7E" w:rsidP="00CF0DAF">
      <w:pPr>
        <w:pStyle w:val="2"/>
        <w:spacing w:line="276" w:lineRule="auto"/>
        <w:ind w:right="-5" w:firstLine="567"/>
        <w:rPr>
          <w:szCs w:val="24"/>
        </w:rPr>
      </w:pPr>
      <w:r w:rsidRPr="008E1B31">
        <w:rPr>
          <w:szCs w:val="24"/>
        </w:rPr>
        <w:t xml:space="preserve">В ходе исполнения бюджета показатели </w:t>
      </w:r>
      <w:r w:rsidR="008E1B31">
        <w:rPr>
          <w:szCs w:val="24"/>
        </w:rPr>
        <w:t>ведомственной структуры расходов</w:t>
      </w:r>
      <w:r w:rsidRPr="008E1B31">
        <w:rPr>
          <w:szCs w:val="24"/>
        </w:rPr>
        <w:t xml:space="preserve"> могут быть изменены</w:t>
      </w:r>
      <w:r w:rsidR="00762BA3">
        <w:rPr>
          <w:szCs w:val="24"/>
        </w:rPr>
        <w:t>,</w:t>
      </w:r>
      <w:r w:rsidRPr="008E1B31">
        <w:rPr>
          <w:szCs w:val="24"/>
        </w:rPr>
        <w:t xml:space="preserve"> в соответствии с </w:t>
      </w:r>
      <w:r w:rsidR="00762BA3">
        <w:rPr>
          <w:szCs w:val="24"/>
        </w:rPr>
        <w:t>постановлением</w:t>
      </w:r>
      <w:r w:rsidR="00C35559">
        <w:rPr>
          <w:szCs w:val="24"/>
        </w:rPr>
        <w:t xml:space="preserve"> Главы М</w:t>
      </w:r>
      <w:r w:rsidR="006B2971">
        <w:rPr>
          <w:szCs w:val="24"/>
        </w:rPr>
        <w:t xml:space="preserve">естной администрации без внесения изменений в </w:t>
      </w:r>
      <w:r w:rsidRPr="008E1B31">
        <w:rPr>
          <w:szCs w:val="24"/>
        </w:rPr>
        <w:t>решение о бюдже</w:t>
      </w:r>
      <w:r w:rsidR="006B2971">
        <w:rPr>
          <w:szCs w:val="24"/>
        </w:rPr>
        <w:t xml:space="preserve">те в случаях, предусмотренных Бюджетным </w:t>
      </w:r>
      <w:r w:rsidR="00762BA3">
        <w:rPr>
          <w:szCs w:val="24"/>
        </w:rPr>
        <w:t>К</w:t>
      </w:r>
      <w:r w:rsidRPr="008E1B31">
        <w:rPr>
          <w:szCs w:val="24"/>
        </w:rPr>
        <w:t>одексом Российской Федерации.</w:t>
      </w:r>
    </w:p>
    <w:p w:rsidR="00CF0DAF" w:rsidRDefault="00BF7F7E" w:rsidP="00CF0DAF">
      <w:pPr>
        <w:pStyle w:val="a4"/>
        <w:tabs>
          <w:tab w:val="left" w:pos="10773"/>
        </w:tabs>
        <w:spacing w:line="276" w:lineRule="auto"/>
        <w:ind w:right="-5" w:firstLine="567"/>
        <w:rPr>
          <w:sz w:val="24"/>
          <w:szCs w:val="24"/>
        </w:rPr>
      </w:pPr>
      <w:r w:rsidRPr="008E1B31">
        <w:rPr>
          <w:sz w:val="24"/>
          <w:szCs w:val="24"/>
        </w:rPr>
        <w:t>Финансирование расходов Муниципального Совета предусматривается в местном бюджете отдельной строкой в соответствии с классификацией</w:t>
      </w:r>
      <w:r w:rsidR="006B2971">
        <w:rPr>
          <w:sz w:val="24"/>
          <w:szCs w:val="24"/>
        </w:rPr>
        <w:t xml:space="preserve"> расходов бюджетов РФ. Р</w:t>
      </w:r>
      <w:r w:rsidRPr="008E1B31">
        <w:rPr>
          <w:sz w:val="24"/>
          <w:szCs w:val="24"/>
        </w:rPr>
        <w:t>аспорядителем указанных средств является Гл</w:t>
      </w:r>
      <w:r w:rsidR="00C35559">
        <w:rPr>
          <w:sz w:val="24"/>
          <w:szCs w:val="24"/>
        </w:rPr>
        <w:t>ава м</w:t>
      </w:r>
      <w:r w:rsidR="00CF0DAF">
        <w:rPr>
          <w:sz w:val="24"/>
          <w:szCs w:val="24"/>
        </w:rPr>
        <w:t xml:space="preserve">униципального образования. </w:t>
      </w:r>
    </w:p>
    <w:p w:rsidR="00CF0DAF" w:rsidRDefault="00FD6304" w:rsidP="00CF0DAF">
      <w:pPr>
        <w:pStyle w:val="a4"/>
        <w:tabs>
          <w:tab w:val="left" w:pos="10773"/>
        </w:tabs>
        <w:spacing w:line="276" w:lineRule="auto"/>
        <w:ind w:right="-5" w:firstLine="567"/>
        <w:rPr>
          <w:sz w:val="24"/>
          <w:szCs w:val="24"/>
        </w:rPr>
      </w:pPr>
      <w:r w:rsidRPr="008E1B31">
        <w:rPr>
          <w:sz w:val="24"/>
          <w:szCs w:val="24"/>
        </w:rPr>
        <w:t xml:space="preserve">Финансирование расходов </w:t>
      </w:r>
      <w:r>
        <w:rPr>
          <w:sz w:val="24"/>
          <w:szCs w:val="24"/>
        </w:rPr>
        <w:t xml:space="preserve">Избирательной комиссии </w:t>
      </w:r>
      <w:r w:rsidRPr="008E1B31">
        <w:rPr>
          <w:sz w:val="24"/>
          <w:szCs w:val="24"/>
        </w:rPr>
        <w:t>предусматривается в местном бюджете отдельной строкой в соответствии с классификацией</w:t>
      </w:r>
      <w:r w:rsidR="006B2971">
        <w:rPr>
          <w:sz w:val="24"/>
          <w:szCs w:val="24"/>
        </w:rPr>
        <w:t xml:space="preserve"> расходов бюджетов РФ. Р</w:t>
      </w:r>
      <w:r w:rsidRPr="008E1B31">
        <w:rPr>
          <w:sz w:val="24"/>
          <w:szCs w:val="24"/>
        </w:rPr>
        <w:t xml:space="preserve">аспорядителем указанных средств является </w:t>
      </w:r>
      <w:r>
        <w:rPr>
          <w:sz w:val="24"/>
          <w:szCs w:val="24"/>
        </w:rPr>
        <w:t>Председатель Избирательной комиссии</w:t>
      </w:r>
      <w:r w:rsidRPr="008E1B31">
        <w:rPr>
          <w:sz w:val="24"/>
          <w:szCs w:val="24"/>
        </w:rPr>
        <w:t xml:space="preserve">. </w:t>
      </w:r>
    </w:p>
    <w:p w:rsidR="00CF0DAF" w:rsidRDefault="00BF7F7E" w:rsidP="00CF0DAF">
      <w:pPr>
        <w:pStyle w:val="a4"/>
        <w:tabs>
          <w:tab w:val="left" w:pos="10773"/>
        </w:tabs>
        <w:spacing w:line="276" w:lineRule="auto"/>
        <w:ind w:right="-5" w:firstLine="567"/>
        <w:rPr>
          <w:sz w:val="24"/>
          <w:szCs w:val="24"/>
        </w:rPr>
      </w:pPr>
      <w:r w:rsidRPr="008E1B31">
        <w:rPr>
          <w:sz w:val="24"/>
          <w:szCs w:val="24"/>
        </w:rPr>
        <w:t>Местная админист</w:t>
      </w:r>
      <w:r w:rsidR="00793939">
        <w:rPr>
          <w:sz w:val="24"/>
          <w:szCs w:val="24"/>
        </w:rPr>
        <w:t xml:space="preserve">рация </w:t>
      </w:r>
      <w:r w:rsidR="00CF0DAF">
        <w:rPr>
          <w:sz w:val="24"/>
          <w:szCs w:val="24"/>
        </w:rPr>
        <w:t>В</w:t>
      </w:r>
      <w:r w:rsidR="004A40E0">
        <w:rPr>
          <w:sz w:val="24"/>
          <w:szCs w:val="24"/>
        </w:rPr>
        <w:t>МО</w:t>
      </w:r>
      <w:r w:rsidR="00CF0DAF">
        <w:rPr>
          <w:sz w:val="24"/>
          <w:szCs w:val="24"/>
        </w:rPr>
        <w:t xml:space="preserve"> СПб МО</w:t>
      </w:r>
      <w:r w:rsidR="004A40E0">
        <w:rPr>
          <w:sz w:val="24"/>
          <w:szCs w:val="24"/>
        </w:rPr>
        <w:t xml:space="preserve"> № 54 </w:t>
      </w:r>
      <w:r w:rsidR="00136A99">
        <w:rPr>
          <w:sz w:val="24"/>
          <w:szCs w:val="24"/>
        </w:rPr>
        <w:t>в 20</w:t>
      </w:r>
      <w:r w:rsidR="00E30474">
        <w:rPr>
          <w:sz w:val="24"/>
          <w:szCs w:val="24"/>
        </w:rPr>
        <w:t>20</w:t>
      </w:r>
      <w:r w:rsidR="004A40E0">
        <w:rPr>
          <w:sz w:val="24"/>
          <w:szCs w:val="24"/>
        </w:rPr>
        <w:t xml:space="preserve"> году продолжает </w:t>
      </w:r>
      <w:r w:rsidR="000001A6">
        <w:rPr>
          <w:sz w:val="24"/>
          <w:szCs w:val="24"/>
        </w:rPr>
        <w:t>вести</w:t>
      </w:r>
      <w:r w:rsidRPr="008E1B31">
        <w:rPr>
          <w:sz w:val="24"/>
          <w:szCs w:val="24"/>
        </w:rPr>
        <w:t xml:space="preserve"> реестр расходных обязательств. Порядок ведения реестра расходных обязательств </w:t>
      </w:r>
      <w:r w:rsidR="00CF0DAF">
        <w:rPr>
          <w:sz w:val="24"/>
          <w:szCs w:val="24"/>
        </w:rPr>
        <w:t>В</w:t>
      </w:r>
      <w:r w:rsidRPr="008E1B31">
        <w:rPr>
          <w:sz w:val="24"/>
          <w:szCs w:val="24"/>
        </w:rPr>
        <w:t>МО</w:t>
      </w:r>
      <w:r w:rsidR="00CF0DAF">
        <w:rPr>
          <w:sz w:val="24"/>
          <w:szCs w:val="24"/>
        </w:rPr>
        <w:t xml:space="preserve"> СПб МО</w:t>
      </w:r>
      <w:r w:rsidRPr="008E1B31">
        <w:rPr>
          <w:sz w:val="24"/>
          <w:szCs w:val="24"/>
        </w:rPr>
        <w:t xml:space="preserve"> № 54 установлен на основании порядка ведения реестра расходных обязательств внутригородских муниципальных образований Санкт-Петербурга, определенного Правительством Санкт-Петербурга.</w:t>
      </w:r>
    </w:p>
    <w:p w:rsidR="00CF0DAF" w:rsidRDefault="00BF7F7E" w:rsidP="00CF0DAF">
      <w:pPr>
        <w:pStyle w:val="a4"/>
        <w:tabs>
          <w:tab w:val="left" w:pos="10773"/>
        </w:tabs>
        <w:spacing w:line="276" w:lineRule="auto"/>
        <w:ind w:right="-5" w:firstLine="567"/>
        <w:rPr>
          <w:sz w:val="24"/>
          <w:szCs w:val="24"/>
        </w:rPr>
      </w:pPr>
      <w:r w:rsidRPr="00CF0DAF">
        <w:rPr>
          <w:sz w:val="24"/>
          <w:szCs w:val="24"/>
        </w:rPr>
        <w:t>Предлагаем, но</w:t>
      </w:r>
      <w:r w:rsidR="00CF0DAF">
        <w:rPr>
          <w:sz w:val="24"/>
          <w:szCs w:val="24"/>
        </w:rPr>
        <w:t>рмативно-</w:t>
      </w:r>
      <w:r w:rsidRPr="00CF0DAF">
        <w:rPr>
          <w:sz w:val="24"/>
          <w:szCs w:val="24"/>
        </w:rPr>
        <w:t xml:space="preserve">правовые акты органов местного самоуправления, влекущие дополнительные расходы за счет </w:t>
      </w:r>
      <w:r w:rsidR="00517E16" w:rsidRPr="00CF0DAF">
        <w:rPr>
          <w:sz w:val="24"/>
          <w:szCs w:val="24"/>
        </w:rPr>
        <w:t>средств мест</w:t>
      </w:r>
      <w:r w:rsidR="00136A99" w:rsidRPr="00CF0DAF">
        <w:rPr>
          <w:sz w:val="24"/>
          <w:szCs w:val="24"/>
        </w:rPr>
        <w:t>ного бюджета на 20</w:t>
      </w:r>
      <w:r w:rsidR="00E30474">
        <w:rPr>
          <w:sz w:val="24"/>
          <w:szCs w:val="24"/>
        </w:rPr>
        <w:t>20</w:t>
      </w:r>
      <w:r w:rsidRPr="00CF0DAF">
        <w:rPr>
          <w:sz w:val="24"/>
          <w:szCs w:val="24"/>
        </w:rPr>
        <w:t xml:space="preserve"> год</w:t>
      </w:r>
      <w:r w:rsidR="00762BA3">
        <w:rPr>
          <w:sz w:val="24"/>
          <w:szCs w:val="24"/>
        </w:rPr>
        <w:t xml:space="preserve"> и плановый период 202</w:t>
      </w:r>
      <w:r w:rsidR="00E30474">
        <w:rPr>
          <w:sz w:val="24"/>
          <w:szCs w:val="24"/>
        </w:rPr>
        <w:t>1</w:t>
      </w:r>
      <w:r w:rsidR="00CF0DAF">
        <w:rPr>
          <w:sz w:val="24"/>
          <w:szCs w:val="24"/>
        </w:rPr>
        <w:t xml:space="preserve"> и 202</w:t>
      </w:r>
      <w:r w:rsidR="00E30474">
        <w:rPr>
          <w:sz w:val="24"/>
          <w:szCs w:val="24"/>
        </w:rPr>
        <w:t>2</w:t>
      </w:r>
      <w:r w:rsidR="00CF0DAF">
        <w:rPr>
          <w:sz w:val="24"/>
          <w:szCs w:val="24"/>
        </w:rPr>
        <w:t xml:space="preserve"> годов</w:t>
      </w:r>
      <w:r w:rsidRPr="00CF0DAF">
        <w:rPr>
          <w:sz w:val="24"/>
          <w:szCs w:val="24"/>
        </w:rPr>
        <w:t xml:space="preserve"> и сокращающие его доходную базу, реализовать только при наличии соответствующих источников дополнительных поступлений в бюджет </w:t>
      </w:r>
      <w:r w:rsidR="00CF0DAF">
        <w:rPr>
          <w:sz w:val="24"/>
          <w:szCs w:val="24"/>
        </w:rPr>
        <w:t>В</w:t>
      </w:r>
      <w:r w:rsidRPr="00CF0DAF">
        <w:rPr>
          <w:sz w:val="24"/>
          <w:szCs w:val="24"/>
        </w:rPr>
        <w:t>МО</w:t>
      </w:r>
      <w:r w:rsidR="00CF0DAF">
        <w:rPr>
          <w:sz w:val="24"/>
          <w:szCs w:val="24"/>
        </w:rPr>
        <w:t xml:space="preserve"> СПб МО №</w:t>
      </w:r>
      <w:r w:rsidR="00762BA3">
        <w:rPr>
          <w:sz w:val="24"/>
          <w:szCs w:val="24"/>
        </w:rPr>
        <w:t xml:space="preserve"> </w:t>
      </w:r>
      <w:r w:rsidR="00CF0DAF">
        <w:rPr>
          <w:sz w:val="24"/>
          <w:szCs w:val="24"/>
        </w:rPr>
        <w:t>54</w:t>
      </w:r>
      <w:r w:rsidRPr="00CF0DAF">
        <w:rPr>
          <w:sz w:val="24"/>
          <w:szCs w:val="24"/>
        </w:rPr>
        <w:t>, или сокращении расходов по конкр</w:t>
      </w:r>
      <w:r w:rsidR="00517E16" w:rsidRPr="00CF0DAF">
        <w:rPr>
          <w:sz w:val="24"/>
          <w:szCs w:val="24"/>
        </w:rPr>
        <w:t xml:space="preserve">етным статьям бюджета </w:t>
      </w:r>
      <w:r w:rsidR="00CF0DAF">
        <w:rPr>
          <w:sz w:val="24"/>
          <w:szCs w:val="24"/>
        </w:rPr>
        <w:t>В</w:t>
      </w:r>
      <w:r w:rsidR="00517E16" w:rsidRPr="00CF0DAF">
        <w:rPr>
          <w:sz w:val="24"/>
          <w:szCs w:val="24"/>
        </w:rPr>
        <w:t>МО</w:t>
      </w:r>
      <w:r w:rsidR="00CF0DAF">
        <w:rPr>
          <w:sz w:val="24"/>
          <w:szCs w:val="24"/>
        </w:rPr>
        <w:t xml:space="preserve"> СПб МО №</w:t>
      </w:r>
      <w:r w:rsidR="00762BA3">
        <w:rPr>
          <w:sz w:val="24"/>
          <w:szCs w:val="24"/>
        </w:rPr>
        <w:t xml:space="preserve"> </w:t>
      </w:r>
      <w:r w:rsidR="00CF0DAF">
        <w:rPr>
          <w:sz w:val="24"/>
          <w:szCs w:val="24"/>
        </w:rPr>
        <w:t>54</w:t>
      </w:r>
      <w:r w:rsidR="00517E16" w:rsidRPr="00CF0DAF">
        <w:rPr>
          <w:sz w:val="24"/>
          <w:szCs w:val="24"/>
        </w:rPr>
        <w:t xml:space="preserve"> на 20</w:t>
      </w:r>
      <w:r w:rsidR="00E30474">
        <w:rPr>
          <w:sz w:val="24"/>
          <w:szCs w:val="24"/>
        </w:rPr>
        <w:t>20</w:t>
      </w:r>
      <w:r w:rsidRPr="00CF0DAF">
        <w:rPr>
          <w:sz w:val="24"/>
          <w:szCs w:val="24"/>
        </w:rPr>
        <w:t xml:space="preserve"> год</w:t>
      </w:r>
      <w:r w:rsidR="00CF0DAF">
        <w:rPr>
          <w:sz w:val="24"/>
          <w:szCs w:val="24"/>
        </w:rPr>
        <w:t xml:space="preserve"> и плановый период 20</w:t>
      </w:r>
      <w:r w:rsidR="00762BA3">
        <w:rPr>
          <w:sz w:val="24"/>
          <w:szCs w:val="24"/>
        </w:rPr>
        <w:t>2</w:t>
      </w:r>
      <w:r w:rsidR="00E30474">
        <w:rPr>
          <w:sz w:val="24"/>
          <w:szCs w:val="24"/>
        </w:rPr>
        <w:t>1</w:t>
      </w:r>
      <w:r w:rsidR="00CF0DAF">
        <w:rPr>
          <w:sz w:val="24"/>
          <w:szCs w:val="24"/>
        </w:rPr>
        <w:t xml:space="preserve"> и 202</w:t>
      </w:r>
      <w:r w:rsidR="00E30474">
        <w:rPr>
          <w:sz w:val="24"/>
          <w:szCs w:val="24"/>
        </w:rPr>
        <w:t>2</w:t>
      </w:r>
      <w:r w:rsidR="00CF0DAF">
        <w:rPr>
          <w:sz w:val="24"/>
          <w:szCs w:val="24"/>
        </w:rPr>
        <w:t xml:space="preserve"> годов</w:t>
      </w:r>
      <w:r w:rsidRPr="00CF0DAF">
        <w:rPr>
          <w:sz w:val="24"/>
          <w:szCs w:val="24"/>
        </w:rPr>
        <w:t xml:space="preserve">, а также после внесения соответствующих изменений в настоящее Решение. Решения органов государственной власти Санкт-Петербурга, влекущие дополнительные расходы </w:t>
      </w:r>
      <w:r w:rsidR="00CF0DAF">
        <w:rPr>
          <w:sz w:val="24"/>
          <w:szCs w:val="24"/>
        </w:rPr>
        <w:t>В</w:t>
      </w:r>
      <w:r w:rsidRPr="00CF0DAF">
        <w:rPr>
          <w:sz w:val="24"/>
          <w:szCs w:val="24"/>
        </w:rPr>
        <w:t>МО</w:t>
      </w:r>
      <w:r w:rsidR="00CF0DAF">
        <w:rPr>
          <w:sz w:val="24"/>
          <w:szCs w:val="24"/>
        </w:rPr>
        <w:t xml:space="preserve"> СПб МО №</w:t>
      </w:r>
      <w:r w:rsidR="00762BA3">
        <w:rPr>
          <w:sz w:val="24"/>
          <w:szCs w:val="24"/>
        </w:rPr>
        <w:t xml:space="preserve"> </w:t>
      </w:r>
      <w:r w:rsidR="00CF0DAF">
        <w:rPr>
          <w:sz w:val="24"/>
          <w:szCs w:val="24"/>
        </w:rPr>
        <w:t>54</w:t>
      </w:r>
      <w:r w:rsidRPr="00CF0DAF">
        <w:rPr>
          <w:sz w:val="24"/>
          <w:szCs w:val="24"/>
        </w:rPr>
        <w:t>, реализуются органами местного самоуправления в пределах переданных им</w:t>
      </w:r>
      <w:r w:rsidR="00793939" w:rsidRPr="00CF0DAF">
        <w:rPr>
          <w:sz w:val="24"/>
          <w:szCs w:val="24"/>
        </w:rPr>
        <w:t>,</w:t>
      </w:r>
      <w:r w:rsidRPr="00CF0DAF">
        <w:rPr>
          <w:sz w:val="24"/>
          <w:szCs w:val="24"/>
        </w:rPr>
        <w:t xml:space="preserve"> в качестве компенсации</w:t>
      </w:r>
      <w:r w:rsidR="00793939" w:rsidRPr="00CF0DAF">
        <w:rPr>
          <w:sz w:val="24"/>
          <w:szCs w:val="24"/>
        </w:rPr>
        <w:t>,</w:t>
      </w:r>
      <w:r w:rsidRPr="00CF0DAF">
        <w:rPr>
          <w:sz w:val="24"/>
          <w:szCs w:val="24"/>
        </w:rPr>
        <w:t xml:space="preserve"> средств.</w:t>
      </w:r>
    </w:p>
    <w:p w:rsidR="00BF7F7E" w:rsidRPr="00CF0DAF" w:rsidRDefault="00BF7F7E" w:rsidP="00CF0DAF">
      <w:pPr>
        <w:pStyle w:val="a4"/>
        <w:tabs>
          <w:tab w:val="left" w:pos="10773"/>
        </w:tabs>
        <w:spacing w:line="276" w:lineRule="auto"/>
        <w:ind w:right="-5" w:firstLine="567"/>
        <w:rPr>
          <w:sz w:val="24"/>
          <w:szCs w:val="24"/>
        </w:rPr>
      </w:pPr>
      <w:r w:rsidRPr="00CF0DAF">
        <w:rPr>
          <w:sz w:val="24"/>
          <w:szCs w:val="24"/>
        </w:rPr>
        <w:t xml:space="preserve">Местная администрация </w:t>
      </w:r>
      <w:r w:rsidR="00CF0DAF">
        <w:rPr>
          <w:sz w:val="24"/>
          <w:szCs w:val="24"/>
        </w:rPr>
        <w:t>В</w:t>
      </w:r>
      <w:r w:rsidRPr="00CF0DAF">
        <w:rPr>
          <w:sz w:val="24"/>
          <w:szCs w:val="24"/>
        </w:rPr>
        <w:t>МО</w:t>
      </w:r>
      <w:r w:rsidR="00CF0DAF">
        <w:rPr>
          <w:sz w:val="24"/>
          <w:szCs w:val="24"/>
        </w:rPr>
        <w:t xml:space="preserve"> СПб МО</w:t>
      </w:r>
      <w:r w:rsidRPr="00CF0DAF">
        <w:rPr>
          <w:sz w:val="24"/>
          <w:szCs w:val="24"/>
        </w:rPr>
        <w:t xml:space="preserve"> №</w:t>
      </w:r>
      <w:r w:rsidR="00762BA3">
        <w:rPr>
          <w:sz w:val="24"/>
          <w:szCs w:val="24"/>
        </w:rPr>
        <w:t xml:space="preserve"> </w:t>
      </w:r>
      <w:r w:rsidRPr="00CF0DAF">
        <w:rPr>
          <w:sz w:val="24"/>
          <w:szCs w:val="24"/>
        </w:rPr>
        <w:t>54</w:t>
      </w:r>
      <w:r w:rsidR="00831467" w:rsidRPr="00CF0DAF">
        <w:rPr>
          <w:sz w:val="24"/>
          <w:szCs w:val="24"/>
        </w:rPr>
        <w:t xml:space="preserve"> ежеквартально</w:t>
      </w:r>
      <w:r w:rsidRPr="00CF0DAF">
        <w:rPr>
          <w:sz w:val="24"/>
          <w:szCs w:val="24"/>
        </w:rPr>
        <w:t xml:space="preserve"> представляет в </w:t>
      </w:r>
      <w:r w:rsidR="000001A6" w:rsidRPr="00CF0DAF">
        <w:rPr>
          <w:sz w:val="24"/>
          <w:szCs w:val="24"/>
        </w:rPr>
        <w:t>М</w:t>
      </w:r>
      <w:r w:rsidRPr="00CF0DAF">
        <w:rPr>
          <w:sz w:val="24"/>
          <w:szCs w:val="24"/>
        </w:rPr>
        <w:t xml:space="preserve">униципальный </w:t>
      </w:r>
      <w:r w:rsidR="000001A6" w:rsidRPr="00CF0DAF">
        <w:rPr>
          <w:sz w:val="24"/>
          <w:szCs w:val="24"/>
        </w:rPr>
        <w:t>С</w:t>
      </w:r>
      <w:r w:rsidR="006D36EA" w:rsidRPr="00CF0DAF">
        <w:rPr>
          <w:sz w:val="24"/>
          <w:szCs w:val="24"/>
        </w:rPr>
        <w:t xml:space="preserve">овет </w:t>
      </w:r>
      <w:r w:rsidR="00831467" w:rsidRPr="00CF0DAF">
        <w:rPr>
          <w:sz w:val="24"/>
          <w:szCs w:val="24"/>
        </w:rPr>
        <w:t>информацию</w:t>
      </w:r>
      <w:r w:rsidRPr="00CF0DAF">
        <w:rPr>
          <w:sz w:val="24"/>
          <w:szCs w:val="24"/>
        </w:rPr>
        <w:t xml:space="preserve"> об исполнении бюджета в у</w:t>
      </w:r>
      <w:r w:rsidR="006D36EA" w:rsidRPr="00CF0DAF">
        <w:rPr>
          <w:sz w:val="24"/>
          <w:szCs w:val="24"/>
        </w:rPr>
        <w:t xml:space="preserve">становленном законодательством </w:t>
      </w:r>
      <w:r w:rsidRPr="00CF0DAF">
        <w:rPr>
          <w:sz w:val="24"/>
          <w:szCs w:val="24"/>
        </w:rPr>
        <w:t>порядке.</w:t>
      </w:r>
    </w:p>
    <w:p w:rsidR="00BF7F7E" w:rsidRDefault="00BF7F7E" w:rsidP="00CF0DAF">
      <w:pPr>
        <w:pStyle w:val="2"/>
        <w:spacing w:line="276" w:lineRule="auto"/>
        <w:ind w:right="758" w:firstLine="426"/>
        <w:rPr>
          <w:szCs w:val="24"/>
        </w:rPr>
      </w:pPr>
    </w:p>
    <w:p w:rsidR="008E1B31" w:rsidRDefault="008E1B31" w:rsidP="00CF0DAF">
      <w:pPr>
        <w:pStyle w:val="2"/>
        <w:spacing w:line="276" w:lineRule="auto"/>
        <w:ind w:right="758" w:firstLine="426"/>
        <w:rPr>
          <w:szCs w:val="24"/>
        </w:rPr>
      </w:pPr>
    </w:p>
    <w:p w:rsidR="008E1B31" w:rsidRDefault="008E1B31" w:rsidP="00CF0DAF">
      <w:pPr>
        <w:pStyle w:val="2"/>
        <w:spacing w:line="276" w:lineRule="auto"/>
        <w:ind w:right="758" w:firstLine="426"/>
        <w:rPr>
          <w:szCs w:val="24"/>
        </w:rPr>
      </w:pPr>
    </w:p>
    <w:p w:rsidR="008E1B31" w:rsidRPr="00793939" w:rsidRDefault="008E1B31" w:rsidP="00CF0DAF">
      <w:pPr>
        <w:pStyle w:val="2"/>
        <w:spacing w:line="276" w:lineRule="auto"/>
        <w:ind w:right="758" w:firstLine="426"/>
        <w:rPr>
          <w:b/>
          <w:szCs w:val="24"/>
        </w:rPr>
      </w:pPr>
    </w:p>
    <w:p w:rsidR="00BF7F7E" w:rsidRPr="00793939" w:rsidRDefault="00BF7F7E" w:rsidP="00CF0DAF">
      <w:pPr>
        <w:spacing w:line="276" w:lineRule="auto"/>
        <w:jc w:val="center"/>
        <w:rPr>
          <w:b/>
          <w:sz w:val="24"/>
          <w:szCs w:val="24"/>
        </w:rPr>
      </w:pPr>
      <w:r w:rsidRPr="00793939">
        <w:rPr>
          <w:b/>
          <w:sz w:val="24"/>
          <w:szCs w:val="24"/>
        </w:rPr>
        <w:t xml:space="preserve">Глава Местной администрации                             </w:t>
      </w:r>
      <w:r w:rsidR="008E1B31" w:rsidRPr="00793939">
        <w:rPr>
          <w:b/>
          <w:sz w:val="24"/>
          <w:szCs w:val="24"/>
        </w:rPr>
        <w:t xml:space="preserve">                           </w:t>
      </w:r>
      <w:r w:rsidR="00793939" w:rsidRPr="00793939">
        <w:rPr>
          <w:b/>
          <w:sz w:val="24"/>
          <w:szCs w:val="24"/>
        </w:rPr>
        <w:t xml:space="preserve">                       </w:t>
      </w:r>
      <w:r w:rsidR="008E1B31" w:rsidRPr="00793939">
        <w:rPr>
          <w:b/>
          <w:sz w:val="24"/>
          <w:szCs w:val="24"/>
        </w:rPr>
        <w:t xml:space="preserve"> </w:t>
      </w:r>
      <w:r w:rsidR="00793939" w:rsidRPr="00793939">
        <w:rPr>
          <w:b/>
          <w:sz w:val="24"/>
          <w:szCs w:val="24"/>
        </w:rPr>
        <w:t>А. В. Девяткин</w:t>
      </w:r>
    </w:p>
    <w:p w:rsidR="00793939" w:rsidRPr="008E1B31" w:rsidRDefault="00793939" w:rsidP="00CF0DAF">
      <w:pPr>
        <w:spacing w:line="276" w:lineRule="auto"/>
        <w:rPr>
          <w:sz w:val="24"/>
          <w:szCs w:val="24"/>
        </w:rPr>
      </w:pPr>
    </w:p>
    <w:p w:rsidR="002618D3" w:rsidRPr="008E1B31" w:rsidRDefault="002618D3">
      <w:pPr>
        <w:rPr>
          <w:sz w:val="24"/>
          <w:szCs w:val="24"/>
        </w:rPr>
      </w:pPr>
    </w:p>
    <w:sectPr w:rsidR="002618D3" w:rsidRPr="008E1B31" w:rsidSect="00762BA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112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7E"/>
    <w:rsid w:val="000001A6"/>
    <w:rsid w:val="00005241"/>
    <w:rsid w:val="00136A99"/>
    <w:rsid w:val="00146594"/>
    <w:rsid w:val="00181CB7"/>
    <w:rsid w:val="00193B76"/>
    <w:rsid w:val="002618D3"/>
    <w:rsid w:val="0027409A"/>
    <w:rsid w:val="002A209C"/>
    <w:rsid w:val="002D30AE"/>
    <w:rsid w:val="003F74AE"/>
    <w:rsid w:val="004A40E0"/>
    <w:rsid w:val="004D5021"/>
    <w:rsid w:val="00517E16"/>
    <w:rsid w:val="00610E63"/>
    <w:rsid w:val="00676D41"/>
    <w:rsid w:val="00696DEF"/>
    <w:rsid w:val="006B2971"/>
    <w:rsid w:val="006D36EA"/>
    <w:rsid w:val="00762BA3"/>
    <w:rsid w:val="00793939"/>
    <w:rsid w:val="007C45B9"/>
    <w:rsid w:val="00804A1B"/>
    <w:rsid w:val="00820E1D"/>
    <w:rsid w:val="00831467"/>
    <w:rsid w:val="008C5A76"/>
    <w:rsid w:val="008E0AE0"/>
    <w:rsid w:val="008E1B31"/>
    <w:rsid w:val="00A079CB"/>
    <w:rsid w:val="00A30350"/>
    <w:rsid w:val="00A43121"/>
    <w:rsid w:val="00B14EEE"/>
    <w:rsid w:val="00B43258"/>
    <w:rsid w:val="00BD3925"/>
    <w:rsid w:val="00BD61C7"/>
    <w:rsid w:val="00BF7F7E"/>
    <w:rsid w:val="00C35559"/>
    <w:rsid w:val="00CD6431"/>
    <w:rsid w:val="00CF0DAF"/>
    <w:rsid w:val="00D21142"/>
    <w:rsid w:val="00D31CB0"/>
    <w:rsid w:val="00D40481"/>
    <w:rsid w:val="00D64FF2"/>
    <w:rsid w:val="00D70D98"/>
    <w:rsid w:val="00D767AC"/>
    <w:rsid w:val="00D90F1A"/>
    <w:rsid w:val="00DC6070"/>
    <w:rsid w:val="00E30474"/>
    <w:rsid w:val="00E75ED5"/>
    <w:rsid w:val="00ED3588"/>
    <w:rsid w:val="00EF4DF1"/>
    <w:rsid w:val="00F04EBF"/>
    <w:rsid w:val="00F110EB"/>
    <w:rsid w:val="00F16C5C"/>
    <w:rsid w:val="00F34B2F"/>
    <w:rsid w:val="00F632B8"/>
    <w:rsid w:val="00F746E3"/>
    <w:rsid w:val="00FA10D4"/>
    <w:rsid w:val="00FD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E0DDD4"/>
  <w15:docId w15:val="{B03F2E7D-CA13-4F29-8C8D-992540924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F7E"/>
  </w:style>
  <w:style w:type="paragraph" w:styleId="3">
    <w:name w:val="heading 3"/>
    <w:basedOn w:val="a"/>
    <w:next w:val="a"/>
    <w:qFormat/>
    <w:rsid w:val="00BF7F7E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BF7F7E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F7E"/>
    <w:pPr>
      <w:spacing w:before="150"/>
    </w:pPr>
    <w:rPr>
      <w:color w:val="000000"/>
      <w:sz w:val="24"/>
      <w:szCs w:val="24"/>
    </w:rPr>
  </w:style>
  <w:style w:type="paragraph" w:styleId="a4">
    <w:name w:val="Body Text"/>
    <w:basedOn w:val="a"/>
    <w:link w:val="a5"/>
    <w:rsid w:val="00BF7F7E"/>
    <w:pPr>
      <w:jc w:val="both"/>
    </w:pPr>
    <w:rPr>
      <w:sz w:val="22"/>
    </w:rPr>
  </w:style>
  <w:style w:type="paragraph" w:styleId="a6">
    <w:name w:val="Body Text Indent"/>
    <w:basedOn w:val="a"/>
    <w:rsid w:val="00BF7F7E"/>
    <w:pPr>
      <w:ind w:firstLine="851"/>
      <w:jc w:val="both"/>
    </w:pPr>
    <w:rPr>
      <w:sz w:val="22"/>
    </w:rPr>
  </w:style>
  <w:style w:type="paragraph" w:styleId="2">
    <w:name w:val="Body Text Indent 2"/>
    <w:basedOn w:val="a"/>
    <w:rsid w:val="00BF7F7E"/>
    <w:pPr>
      <w:ind w:firstLine="851"/>
      <w:jc w:val="both"/>
    </w:pPr>
    <w:rPr>
      <w:sz w:val="24"/>
    </w:rPr>
  </w:style>
  <w:style w:type="paragraph" w:styleId="30">
    <w:name w:val="Body Text Indent 3"/>
    <w:basedOn w:val="a"/>
    <w:rsid w:val="00BF7F7E"/>
    <w:pPr>
      <w:ind w:firstLine="851"/>
    </w:pPr>
    <w:rPr>
      <w:sz w:val="24"/>
    </w:rPr>
  </w:style>
  <w:style w:type="paragraph" w:customStyle="1" w:styleId="ConsPlusNormal">
    <w:name w:val="ConsPlusNormal"/>
    <w:rsid w:val="00BF7F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semiHidden/>
    <w:unhideWhenUsed/>
    <w:rsid w:val="004A40E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4A40E0"/>
    <w:rPr>
      <w:rFonts w:ascii="Segoe UI" w:hAnsi="Segoe UI" w:cs="Segoe UI"/>
      <w:sz w:val="18"/>
      <w:szCs w:val="18"/>
    </w:rPr>
  </w:style>
  <w:style w:type="character" w:customStyle="1" w:styleId="a5">
    <w:name w:val="Основной текст Знак"/>
    <w:basedOn w:val="a0"/>
    <w:link w:val="a4"/>
    <w:rsid w:val="00FD630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 Решению</vt:lpstr>
    </vt:vector>
  </TitlesOfParts>
  <Company>МО_№54</Company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 Решению</dc:title>
  <dc:creator>user1</dc:creator>
  <cp:lastModifiedBy>Пользователь</cp:lastModifiedBy>
  <cp:revision>31</cp:revision>
  <cp:lastPrinted>2018-12-07T15:14:00Z</cp:lastPrinted>
  <dcterms:created xsi:type="dcterms:W3CDTF">2014-11-07T10:36:00Z</dcterms:created>
  <dcterms:modified xsi:type="dcterms:W3CDTF">2019-11-19T14:21:00Z</dcterms:modified>
</cp:coreProperties>
</file>