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144C967C" w:rsidR="00010F32" w:rsidRPr="00E24ACE" w:rsidRDefault="00ED7F25" w:rsidP="00E24ACE">
      <w:pPr>
        <w:jc w:val="right"/>
        <w:rPr>
          <w:rFonts w:ascii="Arial" w:hAnsi="Arial" w:cs="Arial"/>
          <w:color w:val="595959"/>
          <w:sz w:val="24"/>
        </w:rPr>
      </w:pPr>
      <w:r w:rsidRPr="00A35966">
        <w:rPr>
          <w:rFonts w:ascii="Arial" w:hAnsi="Arial" w:cs="Arial"/>
          <w:color w:val="595959"/>
          <w:sz w:val="24"/>
        </w:rPr>
        <w:t>19</w:t>
      </w:r>
      <w:r w:rsidR="00507CCD" w:rsidRPr="00A35966">
        <w:rPr>
          <w:rFonts w:ascii="Arial" w:hAnsi="Arial" w:cs="Arial"/>
          <w:color w:val="595959"/>
          <w:sz w:val="24"/>
        </w:rPr>
        <w:t>.</w:t>
      </w:r>
      <w:r w:rsidR="00103B94" w:rsidRPr="00A35966">
        <w:rPr>
          <w:rFonts w:ascii="Arial" w:hAnsi="Arial" w:cs="Arial"/>
          <w:color w:val="595959"/>
          <w:sz w:val="24"/>
        </w:rPr>
        <w:t>0</w:t>
      </w:r>
      <w:r w:rsidR="004447D7">
        <w:rPr>
          <w:rFonts w:ascii="Arial" w:hAnsi="Arial" w:cs="Arial"/>
          <w:color w:val="595959"/>
          <w:sz w:val="24"/>
        </w:rPr>
        <w:t>5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76C67C5E" w14:textId="479EB954" w:rsidR="00E97E89" w:rsidRDefault="00ED7F25" w:rsidP="006B261B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ВНИМАНИЕ, ПРЕМЬЕРА</w:t>
      </w:r>
      <w:r w:rsidR="007422FC" w:rsidRPr="007422FC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!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ТАЛИСМАН ПЕРЕПИСИ НАСЕЛЕНИЯ СТАЛ ГЕРОЕМ СЕРИАЛА</w:t>
      </w:r>
      <w:r w:rsidR="009C011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2548EC7D" w14:textId="77777777" w:rsidR="00962C5A" w:rsidRPr="0002467F" w:rsidRDefault="00962C5A" w:rsidP="006B261B">
      <w:pPr>
        <w:spacing w:after="0" w:line="276" w:lineRule="auto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3B18A184" w14:textId="77777777" w:rsidR="00BA0943" w:rsidRPr="00EE5B20" w:rsidRDefault="00BA0943" w:rsidP="00FA555F">
      <w:pPr>
        <w:spacing w:line="276" w:lineRule="auto"/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BA0943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Сегодня стартует премьерный показ первого эпизода интернет-сериала, главным героем которого стал уже полюбившийся россиянам талисман Всероссийской переписи населения. Рассказываем о новой роли птенчика </w:t>
      </w:r>
      <w:proofErr w:type="spellStart"/>
      <w:r w:rsidRPr="00BA0943">
        <w:rPr>
          <w:rFonts w:ascii="Arial" w:hAnsi="Arial" w:cs="Arial"/>
          <w:b/>
          <w:color w:val="525252" w:themeColor="accent3" w:themeShade="80"/>
          <w:sz w:val="24"/>
          <w:szCs w:val="24"/>
        </w:rPr>
        <w:t>ВиПиНа</w:t>
      </w:r>
      <w:proofErr w:type="spellEnd"/>
      <w:r w:rsidRPr="00BA0943">
        <w:rPr>
          <w:rFonts w:ascii="Arial" w:hAnsi="Arial" w:cs="Arial"/>
          <w:b/>
          <w:color w:val="525252" w:themeColor="accent3" w:themeShade="80"/>
          <w:sz w:val="24"/>
          <w:szCs w:val="24"/>
        </w:rPr>
        <w:t>. Кто знает, может, впереди у него красные дорожки мировых кинофестивалей или даже премия «Оскар» за лучшую птичью роль?</w:t>
      </w:r>
      <w:bookmarkStart w:id="0" w:name="_GoBack"/>
      <w:bookmarkEnd w:id="0"/>
    </w:p>
    <w:p w14:paraId="0B6B0528" w14:textId="77777777" w:rsidR="00BA0943" w:rsidRPr="00BA0943" w:rsidRDefault="00BA0943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Неугомонный птенчик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, победивший этой весной в конкурсе на изображение талисмана Всероссийской переписи населения, стал героем мультсериала, трансляция которого началась в интернете. «Приключения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ВиПиНа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» в развлекательном формате привлекают внимание к предстоящей Всероссийской переписи населения.</w:t>
      </w:r>
    </w:p>
    <w:p w14:paraId="23B1912C" w14:textId="77777777" w:rsidR="00BA0943" w:rsidRPr="00BA0943" w:rsidRDefault="00BA0943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Завоевавший большую популярность в социальных медиа птенчик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 открывает новые грани своего таланта. «Во время конкурса на талисман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 прошел жесткий кастинг, оставив позади сильных конкурентов. Он активный, веселый, очень любит статистику, перепись и, несмотря на молодость, отлично справляется с ролью. Мы рады работать с таким актером», — отметили создатели сериала.  </w:t>
      </w:r>
    </w:p>
    <w:p w14:paraId="6E1AFCF4" w14:textId="65B2F70B" w:rsidR="00BA0943" w:rsidRPr="00BA0943" w:rsidRDefault="00BA0943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    Выход мини-сериала в поддержку переписи является беспрецедентным событием для России, полагает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. «</w:t>
      </w:r>
      <w:r w:rsidR="00EE5B20">
        <w:rPr>
          <w:rFonts w:ascii="Arial" w:hAnsi="Arial" w:cs="Arial"/>
          <w:color w:val="525252" w:themeColor="accent3" w:themeShade="80"/>
          <w:sz w:val="24"/>
          <w:szCs w:val="24"/>
        </w:rPr>
        <w:t>Не отвлекайся</w:t>
      </w:r>
      <w:r w:rsidR="00B67FED">
        <w:rPr>
          <w:rFonts w:ascii="Arial" w:hAnsi="Arial" w:cs="Arial"/>
          <w:color w:val="525252" w:themeColor="accent3" w:themeShade="80"/>
          <w:sz w:val="24"/>
          <w:szCs w:val="24"/>
        </w:rPr>
        <w:t xml:space="preserve"> на всякий вздор </w:t>
      </w:r>
      <w:r w:rsidR="00B67FED" w:rsidRPr="00BA0943">
        <w:rPr>
          <w:rFonts w:ascii="Arial" w:hAnsi="Arial" w:cs="Arial"/>
          <w:color w:val="525252" w:themeColor="accent3" w:themeShade="80"/>
          <w:sz w:val="24"/>
          <w:szCs w:val="24"/>
        </w:rPr>
        <w:t>—</w:t>
      </w:r>
      <w:r w:rsidR="00B67FED">
        <w:rPr>
          <w:rFonts w:ascii="Arial" w:hAnsi="Arial" w:cs="Arial"/>
          <w:color w:val="525252" w:themeColor="accent3" w:themeShade="80"/>
          <w:sz w:val="24"/>
          <w:szCs w:val="24"/>
        </w:rPr>
        <w:t xml:space="preserve"> т</w:t>
      </w:r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олько перепись, только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хардкор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!» — прочирикал он. </w:t>
      </w:r>
    </w:p>
    <w:p w14:paraId="38FB90F6" w14:textId="77777777" w:rsidR="00BA0943" w:rsidRPr="00EE5B20" w:rsidRDefault="00BA0943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    Первый эпизод «Приключений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ВиПиНа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 xml:space="preserve">» посвящен актуальной для жителей страны теме и называется «Самоизоляция». В целом мини-сериал состоит из 5 серий, которые будут размещаться на сайте Всероссийской переписи населения www.strana2020.ru и официальных страницах переписи в социальных сетях. Постепенно, с выходом новых серий, зрители познакомятся со множеством персонажей «Вселенной </w:t>
      </w:r>
      <w:proofErr w:type="spellStart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ВиПиНа</w:t>
      </w:r>
      <w:proofErr w:type="spellEnd"/>
      <w:r w:rsidRPr="00BA0943">
        <w:rPr>
          <w:rFonts w:ascii="Arial" w:hAnsi="Arial" w:cs="Arial"/>
          <w:color w:val="525252" w:themeColor="accent3" w:themeShade="80"/>
          <w:sz w:val="24"/>
          <w:szCs w:val="24"/>
        </w:rPr>
        <w:t>»: родственниками, друзьями, соседями. В игровой форме персонажи сериала будут обыгрывать ситуации, возникающие во время переписи населения, и рассказывать о важности и новых форматах предстоящей Всероссийской переписи населения.</w:t>
      </w:r>
    </w:p>
    <w:p w14:paraId="45C31B2C" w14:textId="77777777" w:rsidR="00BA0943" w:rsidRPr="00EE5B20" w:rsidRDefault="00BA0943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719C40DA" w14:textId="2D4CF58C" w:rsidR="00BB5817" w:rsidRDefault="00BB5817" w:rsidP="00DC566B">
      <w:pPr>
        <w:spacing w:after="0"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B5817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Ранее планировалось, что основной этап Всероссийской переписи населения пройдет с 1 по 31 октября 2020 года. В связи со сложной эпидемиологической ситуацией в стране Росстат выступил с предложением перенести ее на 2021 год.</w:t>
      </w:r>
    </w:p>
    <w:p w14:paraId="2D386188" w14:textId="77777777" w:rsidR="00B82EFA" w:rsidRPr="00BB5817" w:rsidRDefault="00B82EFA" w:rsidP="006B261B">
      <w:pPr>
        <w:spacing w:line="276" w:lineRule="auto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11681534" w14:textId="77777777" w:rsidR="00BB5817" w:rsidRPr="00B82EFA" w:rsidRDefault="00BB5817" w:rsidP="006B261B">
      <w:pPr>
        <w:spacing w:line="276" w:lineRule="auto"/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6B261B">
      <w:pPr>
        <w:spacing w:after="0" w:line="276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6A057DB7" w14:textId="77777777" w:rsidR="004E096C" w:rsidRPr="0002467F" w:rsidRDefault="004E096C" w:rsidP="006B261B">
      <w:pPr>
        <w:spacing w:after="0" w:line="276" w:lineRule="auto"/>
        <w:rPr>
          <w:rFonts w:ascii="Arial" w:hAnsi="Arial" w:cs="Arial"/>
          <w:b/>
          <w:color w:val="595959"/>
          <w:sz w:val="24"/>
        </w:rPr>
      </w:pPr>
      <w:proofErr w:type="spellStart"/>
      <w:r w:rsidRPr="0002467F">
        <w:rPr>
          <w:rFonts w:ascii="Arial" w:hAnsi="Arial" w:cs="Arial"/>
          <w:b/>
          <w:color w:val="595959"/>
          <w:sz w:val="24"/>
        </w:rPr>
        <w:t>Медиаофис</w:t>
      </w:r>
      <w:proofErr w:type="spellEnd"/>
      <w:r w:rsidRPr="0002467F">
        <w:rPr>
          <w:rFonts w:ascii="Arial" w:hAnsi="Arial" w:cs="Arial"/>
          <w:b/>
          <w:color w:val="595959"/>
          <w:sz w:val="24"/>
        </w:rPr>
        <w:t xml:space="preserve"> ВПН-2020</w:t>
      </w:r>
    </w:p>
    <w:p w14:paraId="6FB4B250" w14:textId="77777777" w:rsidR="004E096C" w:rsidRPr="0002467F" w:rsidRDefault="00FA555F" w:rsidP="006B261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2467F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Default="000269B8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2E500030" w14:textId="38EE0E0F" w:rsidR="004E096C" w:rsidRPr="0002467F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2467F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2467F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2467F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FA555F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p w14:paraId="3406080D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BAAA6C" w14:textId="77777777" w:rsidR="00413F85" w:rsidRDefault="00413F85" w:rsidP="00A02726">
      <w:pPr>
        <w:spacing w:after="0" w:line="240" w:lineRule="auto"/>
      </w:pPr>
      <w:r>
        <w:separator/>
      </w:r>
    </w:p>
  </w:endnote>
  <w:endnote w:type="continuationSeparator" w:id="0">
    <w:p w14:paraId="3CECC1A1" w14:textId="77777777" w:rsidR="00413F85" w:rsidRDefault="00413F8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FA555F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71419" w14:textId="77777777" w:rsidR="00413F85" w:rsidRDefault="00413F85" w:rsidP="00A02726">
      <w:pPr>
        <w:spacing w:after="0" w:line="240" w:lineRule="auto"/>
      </w:pPr>
      <w:r>
        <w:separator/>
      </w:r>
    </w:p>
  </w:footnote>
  <w:footnote w:type="continuationSeparator" w:id="0">
    <w:p w14:paraId="04C75865" w14:textId="77777777" w:rsidR="00413F85" w:rsidRDefault="00413F8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FA555F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555F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FA555F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79BA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2F96"/>
    <w:rsid w:val="0018550A"/>
    <w:rsid w:val="00186157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E4E"/>
    <w:rsid w:val="002C6901"/>
    <w:rsid w:val="002C6FB9"/>
    <w:rsid w:val="002D1109"/>
    <w:rsid w:val="002D2073"/>
    <w:rsid w:val="002D302C"/>
    <w:rsid w:val="002D4115"/>
    <w:rsid w:val="002D6A4C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4810"/>
    <w:rsid w:val="003175E1"/>
    <w:rsid w:val="00317C2A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587C"/>
    <w:rsid w:val="0037240A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30E5"/>
    <w:rsid w:val="003F5870"/>
    <w:rsid w:val="003F70DF"/>
    <w:rsid w:val="00401483"/>
    <w:rsid w:val="00401DE6"/>
    <w:rsid w:val="004075BB"/>
    <w:rsid w:val="004075EA"/>
    <w:rsid w:val="00410F85"/>
    <w:rsid w:val="004118F0"/>
    <w:rsid w:val="00412028"/>
    <w:rsid w:val="004129FA"/>
    <w:rsid w:val="00412A26"/>
    <w:rsid w:val="00413F85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28B2"/>
    <w:rsid w:val="00533644"/>
    <w:rsid w:val="005354E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A2115"/>
    <w:rsid w:val="005A4BDA"/>
    <w:rsid w:val="005A63FB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4FC5"/>
    <w:rsid w:val="00636306"/>
    <w:rsid w:val="00637329"/>
    <w:rsid w:val="00641C3E"/>
    <w:rsid w:val="00642B82"/>
    <w:rsid w:val="00645D36"/>
    <w:rsid w:val="00646536"/>
    <w:rsid w:val="00646F29"/>
    <w:rsid w:val="00653840"/>
    <w:rsid w:val="00655C29"/>
    <w:rsid w:val="00656EFA"/>
    <w:rsid w:val="006573A3"/>
    <w:rsid w:val="006607CF"/>
    <w:rsid w:val="00661E8B"/>
    <w:rsid w:val="00666BC6"/>
    <w:rsid w:val="00666FAC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F4A"/>
    <w:rsid w:val="006E794A"/>
    <w:rsid w:val="006F074E"/>
    <w:rsid w:val="006F14F1"/>
    <w:rsid w:val="006F1855"/>
    <w:rsid w:val="006F3716"/>
    <w:rsid w:val="006F3DA7"/>
    <w:rsid w:val="0070374F"/>
    <w:rsid w:val="00703E99"/>
    <w:rsid w:val="007046E4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5A4"/>
    <w:rsid w:val="00726EBA"/>
    <w:rsid w:val="00727431"/>
    <w:rsid w:val="0072766F"/>
    <w:rsid w:val="007308D6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F48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220E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38DD"/>
    <w:rsid w:val="00856A0B"/>
    <w:rsid w:val="00860AEC"/>
    <w:rsid w:val="008712D5"/>
    <w:rsid w:val="0087165E"/>
    <w:rsid w:val="00874E48"/>
    <w:rsid w:val="00881232"/>
    <w:rsid w:val="0088206E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B0A51"/>
    <w:rsid w:val="008B7335"/>
    <w:rsid w:val="008C1281"/>
    <w:rsid w:val="008C23D2"/>
    <w:rsid w:val="008C3436"/>
    <w:rsid w:val="008D470E"/>
    <w:rsid w:val="008E159A"/>
    <w:rsid w:val="008E179C"/>
    <w:rsid w:val="008E3DB5"/>
    <w:rsid w:val="008E4447"/>
    <w:rsid w:val="008E7480"/>
    <w:rsid w:val="008F0E7A"/>
    <w:rsid w:val="008F0FB0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21727"/>
    <w:rsid w:val="009227D0"/>
    <w:rsid w:val="00927551"/>
    <w:rsid w:val="00932824"/>
    <w:rsid w:val="00942621"/>
    <w:rsid w:val="00942758"/>
    <w:rsid w:val="00944719"/>
    <w:rsid w:val="00945285"/>
    <w:rsid w:val="00957879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4279"/>
    <w:rsid w:val="009847F1"/>
    <w:rsid w:val="00984CCD"/>
    <w:rsid w:val="00986EDC"/>
    <w:rsid w:val="009901E9"/>
    <w:rsid w:val="00990F2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7C0A"/>
    <w:rsid w:val="009E1071"/>
    <w:rsid w:val="009E3BA3"/>
    <w:rsid w:val="009E4041"/>
    <w:rsid w:val="009E5841"/>
    <w:rsid w:val="009E60BE"/>
    <w:rsid w:val="009F42C7"/>
    <w:rsid w:val="009F4A59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966"/>
    <w:rsid w:val="00A35B96"/>
    <w:rsid w:val="00A3605E"/>
    <w:rsid w:val="00A421FF"/>
    <w:rsid w:val="00A43AF1"/>
    <w:rsid w:val="00A45E4E"/>
    <w:rsid w:val="00A47447"/>
    <w:rsid w:val="00A51A90"/>
    <w:rsid w:val="00A542F6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777"/>
    <w:rsid w:val="00A84B7C"/>
    <w:rsid w:val="00A85EAE"/>
    <w:rsid w:val="00A90AF2"/>
    <w:rsid w:val="00A91D93"/>
    <w:rsid w:val="00A91E9B"/>
    <w:rsid w:val="00A931CC"/>
    <w:rsid w:val="00A93D50"/>
    <w:rsid w:val="00A94123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4C14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6894"/>
    <w:rsid w:val="00B67FED"/>
    <w:rsid w:val="00B74C0A"/>
    <w:rsid w:val="00B77ACD"/>
    <w:rsid w:val="00B80983"/>
    <w:rsid w:val="00B82EFA"/>
    <w:rsid w:val="00B846AE"/>
    <w:rsid w:val="00B908A1"/>
    <w:rsid w:val="00B91EB5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E43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259AC"/>
    <w:rsid w:val="00C27256"/>
    <w:rsid w:val="00C276CA"/>
    <w:rsid w:val="00C31081"/>
    <w:rsid w:val="00C31765"/>
    <w:rsid w:val="00C341FF"/>
    <w:rsid w:val="00C35CAE"/>
    <w:rsid w:val="00C4067D"/>
    <w:rsid w:val="00C4080E"/>
    <w:rsid w:val="00C41BF6"/>
    <w:rsid w:val="00C43920"/>
    <w:rsid w:val="00C452B8"/>
    <w:rsid w:val="00C500D7"/>
    <w:rsid w:val="00C50195"/>
    <w:rsid w:val="00C50B1A"/>
    <w:rsid w:val="00C50D67"/>
    <w:rsid w:val="00C5115A"/>
    <w:rsid w:val="00C52F21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93391"/>
    <w:rsid w:val="00C97BBA"/>
    <w:rsid w:val="00C97DF5"/>
    <w:rsid w:val="00C97F28"/>
    <w:rsid w:val="00CA2ECF"/>
    <w:rsid w:val="00CA3EFB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5AB2"/>
    <w:rsid w:val="00D1695E"/>
    <w:rsid w:val="00D2164E"/>
    <w:rsid w:val="00D227E5"/>
    <w:rsid w:val="00D2663A"/>
    <w:rsid w:val="00D30606"/>
    <w:rsid w:val="00D3154C"/>
    <w:rsid w:val="00D324B5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566B"/>
    <w:rsid w:val="00DC7186"/>
    <w:rsid w:val="00DD1B1D"/>
    <w:rsid w:val="00DD6A1F"/>
    <w:rsid w:val="00DE0983"/>
    <w:rsid w:val="00DE1282"/>
    <w:rsid w:val="00DE2094"/>
    <w:rsid w:val="00DE453B"/>
    <w:rsid w:val="00DE488D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D7F25"/>
    <w:rsid w:val="00EE029E"/>
    <w:rsid w:val="00EE0EA3"/>
    <w:rsid w:val="00EE2656"/>
    <w:rsid w:val="00EE36DC"/>
    <w:rsid w:val="00EE5B20"/>
    <w:rsid w:val="00EE60C4"/>
    <w:rsid w:val="00EE64A2"/>
    <w:rsid w:val="00EE6E23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A555F"/>
    <w:rsid w:val="00FB06B2"/>
    <w:rsid w:val="00FB1E84"/>
    <w:rsid w:val="00FC1AF9"/>
    <w:rsid w:val="00FC2996"/>
    <w:rsid w:val="00FC4D8D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4CE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2452C-E3D2-40B2-A762-E3E9FB993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Данилова Мария Николаевна</cp:lastModifiedBy>
  <cp:revision>4</cp:revision>
  <cp:lastPrinted>2020-05-19T08:47:00Z</cp:lastPrinted>
  <dcterms:created xsi:type="dcterms:W3CDTF">2020-05-19T08:42:00Z</dcterms:created>
  <dcterms:modified xsi:type="dcterms:W3CDTF">2020-05-19T08:48:00Z</dcterms:modified>
</cp:coreProperties>
</file>