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3774D0" w14:textId="77777777" w:rsidR="00667556" w:rsidRPr="00667556" w:rsidRDefault="00667556" w:rsidP="00667556">
      <w:pPr>
        <w:spacing w:after="0" w:line="240" w:lineRule="auto"/>
        <w:jc w:val="right"/>
        <w:rPr>
          <w:rFonts w:ascii="Times New Roman" w:hAnsi="Times New Roman" w:cs="Times New Roman"/>
          <w:b/>
          <w:noProof/>
          <w:color w:val="808080" w:themeColor="background1" w:themeShade="80"/>
          <w:sz w:val="28"/>
          <w:szCs w:val="28"/>
          <w:lang w:eastAsia="ru-RU"/>
        </w:rPr>
      </w:pPr>
      <w:bookmarkStart w:id="0" w:name="_GoBack"/>
      <w:bookmarkEnd w:id="0"/>
      <w:r w:rsidRPr="00667556">
        <w:rPr>
          <w:rFonts w:ascii="Times New Roman" w:hAnsi="Times New Roman" w:cs="Times New Roman"/>
          <w:b/>
          <w:noProof/>
          <w:color w:val="808080" w:themeColor="background1" w:themeShade="80"/>
          <w:sz w:val="28"/>
          <w:szCs w:val="28"/>
          <w:lang w:eastAsia="ru-RU"/>
        </w:rPr>
        <w:t>ПРОЕКТ</w:t>
      </w:r>
    </w:p>
    <w:p w14:paraId="40E1E8E6" w14:textId="42284202" w:rsidR="00EF3D2B" w:rsidRPr="00EF3D2B" w:rsidRDefault="00B03349" w:rsidP="003865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FBAFA44" wp14:editId="731FE5D5">
            <wp:extent cx="5940425" cy="1713584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13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3D2B" w:rsidRPr="00EF3D2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5B08DEE" w14:textId="77777777" w:rsidR="00EF3D2B" w:rsidRDefault="00EF3D2B" w:rsidP="00EF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  <w:gridCol w:w="2976"/>
      </w:tblGrid>
      <w:tr w:rsidR="00636133" w:rsidRPr="009F08E7" w14:paraId="650826D2" w14:textId="77777777" w:rsidTr="0052274F">
        <w:trPr>
          <w:trHeight w:val="382"/>
        </w:trPr>
        <w:tc>
          <w:tcPr>
            <w:tcW w:w="6379" w:type="dxa"/>
          </w:tcPr>
          <w:p w14:paraId="620244E7" w14:textId="77777777" w:rsidR="00636133" w:rsidRPr="009F08E7" w:rsidRDefault="00054571" w:rsidP="002A7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4571">
              <w:rPr>
                <w:rFonts w:ascii="Times New Roman" w:hAnsi="Times New Roman" w:cs="Times New Roman"/>
                <w:sz w:val="24"/>
                <w:szCs w:val="24"/>
              </w:rPr>
              <w:t xml:space="preserve">«__» ________ </w:t>
            </w:r>
            <w:r w:rsidR="00C92A06" w:rsidRPr="0005457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5457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3B7C01" w:rsidRPr="00054571">
              <w:rPr>
                <w:rFonts w:ascii="Times New Roman" w:hAnsi="Times New Roman" w:cs="Times New Roman"/>
                <w:sz w:val="24"/>
                <w:szCs w:val="24"/>
              </w:rPr>
              <w:t xml:space="preserve">      N </w:t>
            </w:r>
            <w:r w:rsidRPr="00054571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  <w:tc>
          <w:tcPr>
            <w:tcW w:w="2976" w:type="dxa"/>
          </w:tcPr>
          <w:p w14:paraId="0C1A338E" w14:textId="77777777" w:rsidR="00636133" w:rsidRPr="009F08E7" w:rsidRDefault="00636133" w:rsidP="0063613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F08E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</w:p>
          <w:p w14:paraId="643875B2" w14:textId="77777777" w:rsidR="00636133" w:rsidRPr="009F08E7" w:rsidRDefault="00636133" w:rsidP="00EF3D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C01" w:rsidRPr="009F08E7" w14:paraId="33201DE1" w14:textId="77777777" w:rsidTr="0052274F">
        <w:trPr>
          <w:trHeight w:val="222"/>
        </w:trPr>
        <w:tc>
          <w:tcPr>
            <w:tcW w:w="6379" w:type="dxa"/>
          </w:tcPr>
          <w:p w14:paraId="04C63B7B" w14:textId="77777777" w:rsidR="003B7C01" w:rsidRPr="009F08E7" w:rsidRDefault="003B7C01" w:rsidP="00AA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3E49475" w14:textId="77777777" w:rsidR="003B7C01" w:rsidRPr="009F08E7" w:rsidRDefault="003B7C01" w:rsidP="00AA1B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7C01" w14:paraId="399B5468" w14:textId="77777777" w:rsidTr="0052274F">
        <w:tc>
          <w:tcPr>
            <w:tcW w:w="6379" w:type="dxa"/>
          </w:tcPr>
          <w:p w14:paraId="7226FE40" w14:textId="77777777" w:rsidR="00BC7277" w:rsidRPr="00A55228" w:rsidRDefault="00A275C4" w:rsidP="00BC72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228">
              <w:rPr>
                <w:rFonts w:ascii="Times New Roman" w:hAnsi="Times New Roman" w:cs="Times New Roman"/>
                <w:sz w:val="24"/>
                <w:szCs w:val="24"/>
              </w:rPr>
              <w:t xml:space="preserve">Об установлении </w:t>
            </w:r>
            <w:r w:rsidR="00463EEC" w:rsidRPr="00A55228">
              <w:rPr>
                <w:rFonts w:ascii="Times New Roman" w:hAnsi="Times New Roman" w:cs="Times New Roman"/>
                <w:sz w:val="24"/>
                <w:szCs w:val="24"/>
              </w:rPr>
              <w:t>границ</w:t>
            </w:r>
            <w:r w:rsidR="0023519E" w:rsidRPr="00A55228">
              <w:rPr>
                <w:rFonts w:ascii="Times New Roman" w:hAnsi="Times New Roman" w:cs="Times New Roman"/>
                <w:sz w:val="24"/>
                <w:szCs w:val="24"/>
              </w:rPr>
              <w:t xml:space="preserve"> прилегающих</w:t>
            </w:r>
            <w:r w:rsidR="00463EEC" w:rsidRPr="00A552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519E" w:rsidRPr="00A55228">
              <w:rPr>
                <w:rFonts w:ascii="Times New Roman" w:hAnsi="Times New Roman" w:cs="Times New Roman"/>
                <w:sz w:val="24"/>
                <w:szCs w:val="24"/>
              </w:rPr>
              <w:t xml:space="preserve"> к объектам</w:t>
            </w:r>
            <w:r w:rsidR="00463EEC" w:rsidRPr="00A55228">
              <w:rPr>
                <w:rFonts w:ascii="Times New Roman" w:hAnsi="Times New Roman" w:cs="Times New Roman"/>
                <w:sz w:val="24"/>
                <w:szCs w:val="24"/>
              </w:rPr>
              <w:t xml:space="preserve"> и местам,</w:t>
            </w:r>
            <w:r w:rsidR="0023519E" w:rsidRPr="00A55228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территорий</w:t>
            </w:r>
            <w:r w:rsidRPr="00A55228">
              <w:rPr>
                <w:rFonts w:ascii="Times New Roman" w:hAnsi="Times New Roman" w:cs="Times New Roman"/>
                <w:sz w:val="24"/>
                <w:szCs w:val="24"/>
              </w:rPr>
              <w:t xml:space="preserve"> на которых не </w:t>
            </w:r>
            <w:r w:rsidR="00463EEC" w:rsidRPr="00A55228">
              <w:rPr>
                <w:rFonts w:ascii="Times New Roman" w:hAnsi="Times New Roman" w:cs="Times New Roman"/>
                <w:sz w:val="24"/>
                <w:szCs w:val="24"/>
              </w:rPr>
              <w:t>допускается</w:t>
            </w:r>
            <w:r w:rsidRPr="00A55228">
              <w:rPr>
                <w:rFonts w:ascii="Times New Roman" w:hAnsi="Times New Roman" w:cs="Times New Roman"/>
                <w:sz w:val="24"/>
                <w:szCs w:val="24"/>
              </w:rPr>
              <w:t xml:space="preserve">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Санкт-Петербурга муниципальный округ № 54</w:t>
            </w:r>
          </w:p>
        </w:tc>
        <w:tc>
          <w:tcPr>
            <w:tcW w:w="2976" w:type="dxa"/>
          </w:tcPr>
          <w:p w14:paraId="5CF4E252" w14:textId="77777777" w:rsidR="003B7C01" w:rsidRDefault="003B7C01" w:rsidP="005D31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01F3D9" w14:textId="77777777" w:rsidR="00636133" w:rsidRDefault="00636133" w:rsidP="00EF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F48C0C" w14:textId="713D44F9" w:rsidR="0069611A" w:rsidRDefault="0069611A" w:rsidP="00204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611A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22.11.1995 № 171-ФЗ </w:t>
      </w:r>
      <w:r w:rsidR="0038653C">
        <w:rPr>
          <w:rFonts w:ascii="Times New Roman" w:hAnsi="Times New Roman" w:cs="Times New Roman"/>
          <w:sz w:val="24"/>
          <w:szCs w:val="24"/>
        </w:rPr>
        <w:t>«</w:t>
      </w:r>
      <w:r w:rsidRPr="0069611A">
        <w:rPr>
          <w:rFonts w:ascii="Times New Roman" w:hAnsi="Times New Roman" w:cs="Times New Roman"/>
          <w:sz w:val="24"/>
          <w:szCs w:val="24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38653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69611A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Российской Федерации от 23.12.2020 № 2220 </w:t>
      </w:r>
      <w:r w:rsidR="0038653C">
        <w:rPr>
          <w:rFonts w:ascii="Times New Roman" w:hAnsi="Times New Roman" w:cs="Times New Roman"/>
          <w:sz w:val="24"/>
          <w:szCs w:val="24"/>
        </w:rPr>
        <w:t>«</w:t>
      </w:r>
      <w:r w:rsidRPr="0069611A">
        <w:rPr>
          <w:rFonts w:ascii="Times New Roman" w:hAnsi="Times New Roman" w:cs="Times New Roman"/>
          <w:sz w:val="24"/>
          <w:szCs w:val="24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38653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69611A">
        <w:rPr>
          <w:rFonts w:ascii="Times New Roman" w:hAnsi="Times New Roman" w:cs="Times New Roman"/>
          <w:sz w:val="24"/>
          <w:szCs w:val="24"/>
        </w:rPr>
        <w:t xml:space="preserve"> Законом Санкт-Петербурга от 10.02.2014 № 50-5 </w:t>
      </w:r>
      <w:r w:rsidR="0038653C">
        <w:rPr>
          <w:rFonts w:ascii="Times New Roman" w:hAnsi="Times New Roman" w:cs="Times New Roman"/>
          <w:sz w:val="24"/>
          <w:szCs w:val="24"/>
        </w:rPr>
        <w:t>«</w:t>
      </w:r>
      <w:r w:rsidRPr="0069611A">
        <w:rPr>
          <w:rFonts w:ascii="Times New Roman" w:hAnsi="Times New Roman" w:cs="Times New Roman"/>
          <w:sz w:val="24"/>
          <w:szCs w:val="24"/>
        </w:rPr>
        <w:t>Об обороте алкогольной и спиртосодержащей продукции в Санкт-Петербурге</w:t>
      </w:r>
      <w:r w:rsidR="0038653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 В рамках решения вопроса местного значения, установленного пунктом 16 части 1 статьи 10</w:t>
      </w:r>
      <w:r w:rsidRPr="0069611A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9611A">
        <w:rPr>
          <w:rFonts w:ascii="Times New Roman" w:hAnsi="Times New Roman" w:cs="Times New Roman"/>
          <w:sz w:val="24"/>
          <w:szCs w:val="24"/>
        </w:rPr>
        <w:t xml:space="preserve"> Санкт-Петербурга от 23.09.20009 № 420-79 </w:t>
      </w:r>
      <w:r w:rsidR="0038653C">
        <w:rPr>
          <w:rFonts w:ascii="Times New Roman" w:hAnsi="Times New Roman" w:cs="Times New Roman"/>
          <w:sz w:val="24"/>
          <w:szCs w:val="24"/>
        </w:rPr>
        <w:t>«</w:t>
      </w:r>
      <w:r w:rsidRPr="0069611A">
        <w:rPr>
          <w:rFonts w:ascii="Times New Roman" w:hAnsi="Times New Roman" w:cs="Times New Roman"/>
          <w:sz w:val="24"/>
          <w:szCs w:val="24"/>
        </w:rPr>
        <w:t>Об организации местного самоуправлени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69611A">
        <w:rPr>
          <w:rFonts w:ascii="Times New Roman" w:hAnsi="Times New Roman" w:cs="Times New Roman"/>
          <w:sz w:val="24"/>
          <w:szCs w:val="24"/>
        </w:rPr>
        <w:t>в Санкт-Петербурге</w:t>
      </w:r>
      <w:r w:rsidR="0038653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Основываясь на </w:t>
      </w:r>
      <w:r w:rsidRPr="0069611A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9611A">
        <w:rPr>
          <w:rFonts w:ascii="Times New Roman" w:hAnsi="Times New Roman" w:cs="Times New Roman"/>
          <w:sz w:val="24"/>
          <w:szCs w:val="24"/>
        </w:rPr>
        <w:t xml:space="preserve"> Муниципального Совета </w:t>
      </w:r>
      <w:r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№54 </w:t>
      </w:r>
      <w:r w:rsidR="00C9329B" w:rsidRPr="00C9329B">
        <w:rPr>
          <w:rFonts w:ascii="Times New Roman" w:hAnsi="Times New Roman" w:cs="Times New Roman"/>
          <w:sz w:val="24"/>
          <w:szCs w:val="24"/>
        </w:rPr>
        <w:t xml:space="preserve">от 16.02.2022 г. </w:t>
      </w:r>
      <w:r w:rsidRPr="00C9329B">
        <w:rPr>
          <w:rFonts w:ascii="Times New Roman" w:hAnsi="Times New Roman" w:cs="Times New Roman"/>
          <w:sz w:val="24"/>
          <w:szCs w:val="24"/>
        </w:rPr>
        <w:t xml:space="preserve">№ </w:t>
      </w:r>
      <w:r w:rsidR="00C9329B" w:rsidRPr="00C9329B">
        <w:rPr>
          <w:rFonts w:ascii="Times New Roman" w:hAnsi="Times New Roman" w:cs="Times New Roman"/>
          <w:sz w:val="24"/>
          <w:szCs w:val="24"/>
        </w:rPr>
        <w:t>2/5</w:t>
      </w:r>
      <w:r w:rsidRPr="0069611A">
        <w:rPr>
          <w:rFonts w:ascii="Times New Roman" w:hAnsi="Times New Roman" w:cs="Times New Roman"/>
          <w:sz w:val="24"/>
          <w:szCs w:val="24"/>
        </w:rPr>
        <w:t xml:space="preserve"> </w:t>
      </w:r>
      <w:r w:rsidR="0038653C">
        <w:rPr>
          <w:rFonts w:ascii="Times New Roman" w:hAnsi="Times New Roman" w:cs="Times New Roman"/>
          <w:sz w:val="24"/>
          <w:szCs w:val="24"/>
        </w:rPr>
        <w:t>«</w:t>
      </w:r>
      <w:r w:rsidRPr="0069611A">
        <w:rPr>
          <w:rFonts w:ascii="Times New Roman" w:hAnsi="Times New Roman" w:cs="Times New Roman"/>
          <w:sz w:val="24"/>
          <w:szCs w:val="24"/>
        </w:rPr>
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38653C">
        <w:rPr>
          <w:rFonts w:ascii="Times New Roman" w:hAnsi="Times New Roman" w:cs="Times New Roman"/>
          <w:sz w:val="24"/>
          <w:szCs w:val="24"/>
        </w:rPr>
        <w:t>»</w:t>
      </w:r>
      <w:r w:rsidR="00DF05CB">
        <w:rPr>
          <w:rFonts w:ascii="Times New Roman" w:hAnsi="Times New Roman" w:cs="Times New Roman"/>
          <w:sz w:val="24"/>
          <w:szCs w:val="24"/>
        </w:rPr>
        <w:t>,</w:t>
      </w:r>
      <w:r w:rsidRPr="0069611A">
        <w:rPr>
          <w:rFonts w:ascii="Times New Roman" w:hAnsi="Times New Roman" w:cs="Times New Roman"/>
          <w:sz w:val="24"/>
          <w:szCs w:val="24"/>
        </w:rPr>
        <w:t xml:space="preserve"> Местная </w:t>
      </w:r>
      <w:r w:rsidR="00DF05CB">
        <w:rPr>
          <w:rFonts w:ascii="Times New Roman" w:hAnsi="Times New Roman" w:cs="Times New Roman"/>
          <w:sz w:val="24"/>
          <w:szCs w:val="24"/>
        </w:rPr>
        <w:t>а</w:t>
      </w:r>
      <w:r w:rsidRPr="0069611A">
        <w:rPr>
          <w:rFonts w:ascii="Times New Roman" w:hAnsi="Times New Roman" w:cs="Times New Roman"/>
          <w:sz w:val="24"/>
          <w:szCs w:val="24"/>
        </w:rPr>
        <w:t>дминистрация внутригородского муниципального образования Санкт-Петербурга муниципальный округ</w:t>
      </w:r>
      <w:r>
        <w:rPr>
          <w:rFonts w:ascii="Times New Roman" w:hAnsi="Times New Roman" w:cs="Times New Roman"/>
          <w:sz w:val="24"/>
          <w:szCs w:val="24"/>
        </w:rPr>
        <w:t xml:space="preserve"> №54</w:t>
      </w:r>
      <w:r w:rsidRPr="006961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7D2651" w14:textId="77777777" w:rsidR="006742F3" w:rsidRPr="009F08E7" w:rsidRDefault="009F08E7" w:rsidP="009F08E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8E7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14:paraId="6758176C" w14:textId="77777777" w:rsidR="00FD2F8B" w:rsidRDefault="00174D5A" w:rsidP="00174D5A">
      <w:pPr>
        <w:pStyle w:val="a4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2F8B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B414D1" w:rsidRPr="00FD2F8B">
        <w:rPr>
          <w:rFonts w:ascii="Times New Roman" w:hAnsi="Times New Roman" w:cs="Times New Roman"/>
          <w:sz w:val="24"/>
          <w:szCs w:val="24"/>
        </w:rPr>
        <w:t>прилагаем</w:t>
      </w:r>
      <w:r w:rsidR="00FD2F8B" w:rsidRPr="00FD2F8B">
        <w:rPr>
          <w:rFonts w:ascii="Times New Roman" w:hAnsi="Times New Roman" w:cs="Times New Roman"/>
          <w:sz w:val="24"/>
          <w:szCs w:val="24"/>
        </w:rPr>
        <w:t>ый</w:t>
      </w:r>
      <w:r w:rsidR="00FD2F8B" w:rsidRPr="00FD2F8B">
        <w:t xml:space="preserve"> </w:t>
      </w:r>
      <w:r w:rsidR="00FD2F8B" w:rsidRPr="00FD2F8B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FD2F8B" w:rsidRPr="00A55228">
        <w:rPr>
          <w:rFonts w:ascii="Times New Roman" w:hAnsi="Times New Roman" w:cs="Times New Roman"/>
          <w:sz w:val="24"/>
          <w:szCs w:val="24"/>
        </w:rPr>
        <w:t>объектов</w:t>
      </w:r>
      <w:r w:rsidR="00727B8C" w:rsidRPr="00A55228">
        <w:rPr>
          <w:rFonts w:ascii="Times New Roman" w:hAnsi="Times New Roman" w:cs="Times New Roman"/>
          <w:sz w:val="24"/>
          <w:szCs w:val="24"/>
        </w:rPr>
        <w:t xml:space="preserve"> и мест</w:t>
      </w:r>
      <w:r w:rsidR="00FD2F8B" w:rsidRPr="00A55228">
        <w:rPr>
          <w:rFonts w:ascii="Times New Roman" w:hAnsi="Times New Roman" w:cs="Times New Roman"/>
          <w:sz w:val="24"/>
          <w:szCs w:val="24"/>
        </w:rPr>
        <w:t xml:space="preserve">, в отношении </w:t>
      </w:r>
      <w:r w:rsidR="00FD2F8B" w:rsidRPr="00FD2F8B">
        <w:rPr>
          <w:rFonts w:ascii="Times New Roman" w:hAnsi="Times New Roman" w:cs="Times New Roman"/>
          <w:sz w:val="24"/>
          <w:szCs w:val="24"/>
        </w:rPr>
        <w:t xml:space="preserve">которых </w:t>
      </w:r>
      <w:r w:rsidR="004259E8">
        <w:rPr>
          <w:rFonts w:ascii="Times New Roman" w:hAnsi="Times New Roman" w:cs="Times New Roman"/>
          <w:sz w:val="24"/>
          <w:szCs w:val="24"/>
        </w:rPr>
        <w:t>установлены</w:t>
      </w:r>
      <w:r w:rsidR="00FD2F8B" w:rsidRPr="00FD2F8B">
        <w:rPr>
          <w:rFonts w:ascii="Times New Roman" w:hAnsi="Times New Roman" w:cs="Times New Roman"/>
          <w:sz w:val="24"/>
          <w:szCs w:val="24"/>
        </w:rPr>
        <w:t xml:space="preserve"> границы прилегающих территорий, на которых не допускается розничная</w:t>
      </w:r>
      <w:r w:rsidR="00FD2F8B">
        <w:rPr>
          <w:rFonts w:ascii="Times New Roman" w:hAnsi="Times New Roman" w:cs="Times New Roman"/>
          <w:sz w:val="24"/>
          <w:szCs w:val="24"/>
        </w:rPr>
        <w:t xml:space="preserve"> п</w:t>
      </w:r>
      <w:r w:rsidR="00FD2F8B" w:rsidRPr="00FD2F8B">
        <w:rPr>
          <w:rFonts w:ascii="Times New Roman" w:hAnsi="Times New Roman" w:cs="Times New Roman"/>
          <w:sz w:val="24"/>
          <w:szCs w:val="24"/>
        </w:rPr>
        <w:t>родажа алкогольной продукции и розничная продажа алкогольной продукции</w:t>
      </w:r>
      <w:r w:rsidR="00FD2F8B">
        <w:rPr>
          <w:rFonts w:ascii="Times New Roman" w:hAnsi="Times New Roman" w:cs="Times New Roman"/>
          <w:sz w:val="24"/>
          <w:szCs w:val="24"/>
        </w:rPr>
        <w:t xml:space="preserve"> </w:t>
      </w:r>
      <w:r w:rsidR="00FD2F8B" w:rsidRPr="00FD2F8B">
        <w:rPr>
          <w:rFonts w:ascii="Times New Roman" w:hAnsi="Times New Roman" w:cs="Times New Roman"/>
          <w:sz w:val="24"/>
          <w:szCs w:val="24"/>
        </w:rPr>
        <w:t>при оказании услуг общественного питания</w:t>
      </w:r>
      <w:r w:rsidR="00FD2F8B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FD2F8B" w:rsidRPr="00FD2F8B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 муниципальный округ № 54.</w:t>
      </w:r>
    </w:p>
    <w:p w14:paraId="39877F7F" w14:textId="77777777" w:rsidR="00DC1FC2" w:rsidRDefault="00FD2F8B" w:rsidP="00DC1FC2">
      <w:pPr>
        <w:pStyle w:val="a4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2F8B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0E0B95">
        <w:rPr>
          <w:rFonts w:ascii="Times New Roman" w:hAnsi="Times New Roman" w:cs="Times New Roman"/>
          <w:sz w:val="24"/>
          <w:szCs w:val="24"/>
        </w:rPr>
        <w:t xml:space="preserve">прилагаемые </w:t>
      </w:r>
      <w:r w:rsidR="00F93FF5">
        <w:rPr>
          <w:rFonts w:ascii="Times New Roman" w:hAnsi="Times New Roman" w:cs="Times New Roman"/>
          <w:sz w:val="24"/>
          <w:szCs w:val="24"/>
        </w:rPr>
        <w:t>С</w:t>
      </w:r>
      <w:r w:rsidRPr="00FD2F8B">
        <w:rPr>
          <w:rFonts w:ascii="Times New Roman" w:hAnsi="Times New Roman" w:cs="Times New Roman"/>
          <w:sz w:val="24"/>
          <w:szCs w:val="24"/>
        </w:rPr>
        <w:t>хемы границ прилегающих</w:t>
      </w:r>
      <w:r w:rsidR="00727B8C">
        <w:rPr>
          <w:rFonts w:ascii="Times New Roman" w:hAnsi="Times New Roman" w:cs="Times New Roman"/>
          <w:sz w:val="24"/>
          <w:szCs w:val="24"/>
        </w:rPr>
        <w:t>,</w:t>
      </w:r>
      <w:r w:rsidRPr="00FD2F8B">
        <w:rPr>
          <w:rFonts w:ascii="Times New Roman" w:hAnsi="Times New Roman" w:cs="Times New Roman"/>
          <w:sz w:val="24"/>
          <w:szCs w:val="24"/>
        </w:rPr>
        <w:t xml:space="preserve"> </w:t>
      </w:r>
      <w:r w:rsidR="00CF7611">
        <w:rPr>
          <w:rFonts w:ascii="Times New Roman" w:hAnsi="Times New Roman" w:cs="Times New Roman"/>
          <w:sz w:val="24"/>
          <w:szCs w:val="24"/>
        </w:rPr>
        <w:t>к объектам</w:t>
      </w:r>
      <w:r w:rsidR="00727B8C">
        <w:rPr>
          <w:rFonts w:ascii="Times New Roman" w:hAnsi="Times New Roman" w:cs="Times New Roman"/>
          <w:sz w:val="24"/>
          <w:szCs w:val="24"/>
        </w:rPr>
        <w:t xml:space="preserve"> и местам,</w:t>
      </w:r>
      <w:r w:rsidR="00CF7611">
        <w:rPr>
          <w:rFonts w:ascii="Times New Roman" w:hAnsi="Times New Roman" w:cs="Times New Roman"/>
          <w:sz w:val="24"/>
          <w:szCs w:val="24"/>
        </w:rPr>
        <w:t xml:space="preserve"> </w:t>
      </w:r>
      <w:r w:rsidRPr="00FD2F8B">
        <w:rPr>
          <w:rFonts w:ascii="Times New Roman" w:hAnsi="Times New Roman" w:cs="Times New Roman"/>
          <w:sz w:val="24"/>
          <w:szCs w:val="24"/>
        </w:rPr>
        <w:t>территори</w:t>
      </w:r>
      <w:r w:rsidR="00727B8C">
        <w:rPr>
          <w:rFonts w:ascii="Times New Roman" w:hAnsi="Times New Roman" w:cs="Times New Roman"/>
          <w:sz w:val="24"/>
          <w:szCs w:val="24"/>
        </w:rPr>
        <w:t>й</w:t>
      </w:r>
      <w:r w:rsidRPr="00FD2F8B">
        <w:rPr>
          <w:rFonts w:ascii="Times New Roman" w:hAnsi="Times New Roman" w:cs="Times New Roman"/>
          <w:sz w:val="24"/>
          <w:szCs w:val="24"/>
        </w:rPr>
        <w:t xml:space="preserve"> на которых не допускается розничная продажа алкогольной продукции и розничная продажа </w:t>
      </w:r>
      <w:r w:rsidRPr="001776B0">
        <w:rPr>
          <w:rFonts w:ascii="Times New Roman" w:hAnsi="Times New Roman" w:cs="Times New Roman"/>
          <w:sz w:val="24"/>
          <w:szCs w:val="24"/>
        </w:rPr>
        <w:t>алкогольной продукции при оказании услуг общественного питания на территории внутригородского муниципального образования Санкт-Петербурга муниципальный округ № 54</w:t>
      </w:r>
      <w:r w:rsidR="00DC1FC2">
        <w:rPr>
          <w:rFonts w:ascii="Times New Roman" w:hAnsi="Times New Roman" w:cs="Times New Roman"/>
          <w:sz w:val="24"/>
          <w:szCs w:val="24"/>
        </w:rPr>
        <w:t>.</w:t>
      </w:r>
    </w:p>
    <w:p w14:paraId="1E330F3E" w14:textId="77777777" w:rsidR="00DC1FC2" w:rsidRDefault="00DC1FC2" w:rsidP="00DC1FC2">
      <w:pPr>
        <w:pStyle w:val="a4"/>
        <w:numPr>
          <w:ilvl w:val="0"/>
          <w:numId w:val="8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1FC2">
        <w:rPr>
          <w:rFonts w:ascii="Times New Roman" w:hAnsi="Times New Roman" w:cs="Times New Roman"/>
          <w:sz w:val="24"/>
          <w:szCs w:val="24"/>
        </w:rPr>
        <w:t>Установить расстояние до границ территорий, прилегающих:</w:t>
      </w:r>
    </w:p>
    <w:p w14:paraId="27DC8AC7" w14:textId="77777777" w:rsidR="00DC1FC2" w:rsidRDefault="00DC1FC2" w:rsidP="00DC1F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а) </w:t>
      </w:r>
      <w:r w:rsidRPr="00DC1FC2">
        <w:rPr>
          <w:rFonts w:ascii="Times New Roman" w:hAnsi="Times New Roman" w:cs="Times New Roman"/>
          <w:sz w:val="24"/>
          <w:szCs w:val="24"/>
        </w:rPr>
        <w:t>к зданиям, строениям, сооружениям, помещениям, находящимс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DC1FC2">
        <w:rPr>
          <w:rFonts w:ascii="Times New Roman" w:hAnsi="Times New Roman" w:cs="Times New Roman"/>
          <w:sz w:val="24"/>
          <w:szCs w:val="24"/>
        </w:rPr>
        <w:t>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 – 50 метров;</w:t>
      </w:r>
    </w:p>
    <w:p w14:paraId="52C4B22F" w14:textId="77777777" w:rsidR="00DC1FC2" w:rsidRDefault="00DC1FC2" w:rsidP="00DC1F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DC1FC2">
        <w:rPr>
          <w:rFonts w:ascii="Times New Roman" w:hAnsi="Times New Roman" w:cs="Times New Roman"/>
          <w:sz w:val="24"/>
          <w:szCs w:val="24"/>
        </w:rPr>
        <w:t>к зданиям, строениям, сооружениям, помещениям, находящимс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DC1FC2">
        <w:rPr>
          <w:rFonts w:ascii="Times New Roman" w:hAnsi="Times New Roman" w:cs="Times New Roman"/>
          <w:sz w:val="24"/>
          <w:szCs w:val="24"/>
        </w:rPr>
        <w:t xml:space="preserve">во владении и (или) пользовании организаций, осуществляющих обучение несовершеннолетних – 50 метров; </w:t>
      </w:r>
    </w:p>
    <w:p w14:paraId="5EF49043" w14:textId="77777777" w:rsidR="00DC1FC2" w:rsidRDefault="00DC1FC2" w:rsidP="00DC1F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DC1FC2">
        <w:rPr>
          <w:rFonts w:ascii="Times New Roman" w:hAnsi="Times New Roman" w:cs="Times New Roman"/>
          <w:sz w:val="24"/>
          <w:szCs w:val="24"/>
        </w:rPr>
        <w:t>к зданиям, строениям, сооружениям, помещениям, находящим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DC1FC2">
        <w:rPr>
          <w:rFonts w:ascii="Times New Roman" w:hAnsi="Times New Roman" w:cs="Times New Roman"/>
          <w:sz w:val="24"/>
          <w:szCs w:val="24"/>
        </w:rPr>
        <w:t>во владении и (или) пользовании юридических лиц независим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DC1FC2">
        <w:rPr>
          <w:rFonts w:ascii="Times New Roman" w:hAnsi="Times New Roman" w:cs="Times New Roman"/>
          <w:sz w:val="24"/>
          <w:szCs w:val="24"/>
        </w:rPr>
        <w:t xml:space="preserve">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 – 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DC1FC2">
        <w:rPr>
          <w:rFonts w:ascii="Times New Roman" w:hAnsi="Times New Roman" w:cs="Times New Roman"/>
          <w:sz w:val="24"/>
          <w:szCs w:val="24"/>
        </w:rPr>
        <w:t xml:space="preserve"> метров; </w:t>
      </w:r>
    </w:p>
    <w:p w14:paraId="674F365A" w14:textId="77777777" w:rsidR="00DC1FC2" w:rsidRDefault="00DC1FC2" w:rsidP="00DC1F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</w:t>
      </w:r>
      <w:r w:rsidRPr="00DC1FC2">
        <w:rPr>
          <w:rFonts w:ascii="Times New Roman" w:hAnsi="Times New Roman" w:cs="Times New Roman"/>
          <w:sz w:val="24"/>
          <w:szCs w:val="24"/>
        </w:rPr>
        <w:t>к спортивным сооружениям, которые являются объектами недвижимости и права на которые зарегистрированы в установленно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Pr="00DC1FC2">
        <w:rPr>
          <w:rFonts w:ascii="Times New Roman" w:hAnsi="Times New Roman" w:cs="Times New Roman"/>
          <w:sz w:val="24"/>
          <w:szCs w:val="24"/>
        </w:rPr>
        <w:t>порядке – 50 метров;</w:t>
      </w:r>
    </w:p>
    <w:p w14:paraId="64E4F6A1" w14:textId="77777777" w:rsidR="001776B0" w:rsidRDefault="00DC1FC2" w:rsidP="00DC1F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1776B0" w:rsidRPr="001776B0">
        <w:rPr>
          <w:rFonts w:ascii="Times New Roman" w:hAnsi="Times New Roman" w:cs="Times New Roman"/>
          <w:sz w:val="24"/>
          <w:szCs w:val="24"/>
        </w:rPr>
        <w:t xml:space="preserve">Установить, что </w:t>
      </w:r>
      <w:r w:rsidR="001776B0">
        <w:rPr>
          <w:rFonts w:ascii="Times New Roman" w:hAnsi="Times New Roman" w:cs="Times New Roman"/>
          <w:sz w:val="24"/>
          <w:szCs w:val="24"/>
        </w:rPr>
        <w:t xml:space="preserve">границы </w:t>
      </w:r>
      <w:r w:rsidR="001776B0" w:rsidRPr="001776B0">
        <w:rPr>
          <w:rFonts w:ascii="Times New Roman" w:hAnsi="Times New Roman" w:cs="Times New Roman"/>
          <w:sz w:val="24"/>
          <w:szCs w:val="24"/>
        </w:rPr>
        <w:t>прилегающ</w:t>
      </w:r>
      <w:r w:rsidR="001776B0">
        <w:rPr>
          <w:rFonts w:ascii="Times New Roman" w:hAnsi="Times New Roman" w:cs="Times New Roman"/>
          <w:sz w:val="24"/>
          <w:szCs w:val="24"/>
        </w:rPr>
        <w:t>их</w:t>
      </w:r>
      <w:r w:rsidR="00727B8C">
        <w:rPr>
          <w:rFonts w:ascii="Times New Roman" w:hAnsi="Times New Roman" w:cs="Times New Roman"/>
          <w:sz w:val="24"/>
          <w:szCs w:val="24"/>
        </w:rPr>
        <w:t>,</w:t>
      </w:r>
      <w:r w:rsidR="001776B0" w:rsidRPr="001776B0">
        <w:rPr>
          <w:rFonts w:ascii="Times New Roman" w:hAnsi="Times New Roman" w:cs="Times New Roman"/>
          <w:sz w:val="24"/>
          <w:szCs w:val="24"/>
        </w:rPr>
        <w:t xml:space="preserve"> </w:t>
      </w:r>
      <w:r w:rsidR="00CF7611">
        <w:rPr>
          <w:rFonts w:ascii="Times New Roman" w:hAnsi="Times New Roman" w:cs="Times New Roman"/>
          <w:sz w:val="24"/>
          <w:szCs w:val="24"/>
        </w:rPr>
        <w:t>к объектам</w:t>
      </w:r>
      <w:r>
        <w:rPr>
          <w:rFonts w:ascii="Times New Roman" w:hAnsi="Times New Roman" w:cs="Times New Roman"/>
          <w:sz w:val="24"/>
          <w:szCs w:val="24"/>
        </w:rPr>
        <w:t xml:space="preserve"> указанных в пункте 3</w:t>
      </w:r>
      <w:r w:rsidR="00727B8C">
        <w:rPr>
          <w:rFonts w:ascii="Times New Roman" w:hAnsi="Times New Roman" w:cs="Times New Roman"/>
          <w:sz w:val="24"/>
          <w:szCs w:val="24"/>
        </w:rPr>
        <w:t xml:space="preserve">, </w:t>
      </w:r>
      <w:r w:rsidR="001776B0" w:rsidRPr="001776B0">
        <w:rPr>
          <w:rFonts w:ascii="Times New Roman" w:hAnsi="Times New Roman" w:cs="Times New Roman"/>
          <w:sz w:val="24"/>
          <w:szCs w:val="24"/>
        </w:rPr>
        <w:t>территори</w:t>
      </w:r>
      <w:r w:rsidR="00DF05CB">
        <w:rPr>
          <w:rFonts w:ascii="Times New Roman" w:hAnsi="Times New Roman" w:cs="Times New Roman"/>
          <w:sz w:val="24"/>
          <w:szCs w:val="24"/>
        </w:rPr>
        <w:t>й,</w:t>
      </w:r>
      <w:r w:rsidR="001776B0" w:rsidRPr="001776B0">
        <w:rPr>
          <w:rFonts w:ascii="Times New Roman" w:hAnsi="Times New Roman" w:cs="Times New Roman"/>
          <w:sz w:val="24"/>
          <w:szCs w:val="24"/>
        </w:rPr>
        <w:t xml:space="preserve"> </w:t>
      </w:r>
      <w:r w:rsidR="001776B0">
        <w:rPr>
          <w:rFonts w:ascii="Times New Roman" w:hAnsi="Times New Roman" w:cs="Times New Roman"/>
          <w:sz w:val="24"/>
          <w:szCs w:val="24"/>
        </w:rPr>
        <w:t xml:space="preserve">на местности определяются путем </w:t>
      </w:r>
      <w:r w:rsidR="001776B0" w:rsidRPr="001776B0">
        <w:rPr>
          <w:rFonts w:ascii="Times New Roman" w:hAnsi="Times New Roman" w:cs="Times New Roman"/>
          <w:sz w:val="24"/>
          <w:szCs w:val="24"/>
        </w:rPr>
        <w:t>измер</w:t>
      </w:r>
      <w:r w:rsidR="001776B0">
        <w:rPr>
          <w:rFonts w:ascii="Times New Roman" w:hAnsi="Times New Roman" w:cs="Times New Roman"/>
          <w:sz w:val="24"/>
          <w:szCs w:val="24"/>
        </w:rPr>
        <w:t>ения</w:t>
      </w:r>
      <w:r w:rsidR="001776B0" w:rsidRPr="001776B0">
        <w:rPr>
          <w:rFonts w:ascii="Times New Roman" w:hAnsi="Times New Roman" w:cs="Times New Roman"/>
          <w:sz w:val="24"/>
          <w:szCs w:val="24"/>
        </w:rPr>
        <w:t xml:space="preserve"> от </w:t>
      </w:r>
      <w:r w:rsidR="001776B0">
        <w:rPr>
          <w:rFonts w:ascii="Times New Roman" w:hAnsi="Times New Roman" w:cs="Times New Roman"/>
          <w:sz w:val="24"/>
          <w:szCs w:val="24"/>
        </w:rPr>
        <w:t>внешнего конструктивного элемента объекта</w:t>
      </w:r>
      <w:r w:rsidR="00727B8C">
        <w:rPr>
          <w:rFonts w:ascii="Times New Roman" w:hAnsi="Times New Roman" w:cs="Times New Roman"/>
          <w:sz w:val="24"/>
          <w:szCs w:val="24"/>
        </w:rPr>
        <w:t xml:space="preserve"> (здания, строения, сооружения, помещения)</w:t>
      </w:r>
      <w:r w:rsidR="001776B0">
        <w:rPr>
          <w:rFonts w:ascii="Times New Roman" w:hAnsi="Times New Roman" w:cs="Times New Roman"/>
          <w:sz w:val="24"/>
          <w:szCs w:val="24"/>
        </w:rPr>
        <w:t xml:space="preserve">, </w:t>
      </w:r>
      <w:r w:rsidR="00902C9E" w:rsidRPr="00902C9E">
        <w:rPr>
          <w:rFonts w:ascii="Times New Roman" w:hAnsi="Times New Roman" w:cs="Times New Roman"/>
          <w:sz w:val="24"/>
          <w:szCs w:val="24"/>
        </w:rPr>
        <w:t>в отношении котор</w:t>
      </w:r>
      <w:r w:rsidR="00902C9E">
        <w:rPr>
          <w:rFonts w:ascii="Times New Roman" w:hAnsi="Times New Roman" w:cs="Times New Roman"/>
          <w:sz w:val="24"/>
          <w:szCs w:val="24"/>
        </w:rPr>
        <w:t>ого</w:t>
      </w:r>
      <w:r w:rsidR="00902C9E" w:rsidRPr="00902C9E">
        <w:rPr>
          <w:rFonts w:ascii="Times New Roman" w:hAnsi="Times New Roman" w:cs="Times New Roman"/>
          <w:sz w:val="24"/>
          <w:szCs w:val="24"/>
        </w:rPr>
        <w:t xml:space="preserve"> установлены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Санкт-Петербурга муниципальный округ № 5</w:t>
      </w:r>
      <w:r w:rsidR="00800963">
        <w:rPr>
          <w:rFonts w:ascii="Times New Roman" w:hAnsi="Times New Roman" w:cs="Times New Roman"/>
          <w:sz w:val="24"/>
          <w:szCs w:val="24"/>
        </w:rPr>
        <w:t>4,</w:t>
      </w:r>
      <w:r w:rsidR="00902C9E">
        <w:rPr>
          <w:rFonts w:ascii="Times New Roman" w:hAnsi="Times New Roman" w:cs="Times New Roman"/>
          <w:sz w:val="24"/>
          <w:szCs w:val="24"/>
        </w:rPr>
        <w:t xml:space="preserve"> по кратчайшему пути </w:t>
      </w:r>
      <w:r w:rsidR="001776B0">
        <w:rPr>
          <w:rFonts w:ascii="Times New Roman" w:hAnsi="Times New Roman" w:cs="Times New Roman"/>
          <w:sz w:val="24"/>
          <w:szCs w:val="24"/>
        </w:rPr>
        <w:t>во все стороны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D679D2" w14:textId="77777777" w:rsidR="00010764" w:rsidRDefault="00DC1FC2" w:rsidP="000107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C1FC2">
        <w:rPr>
          <w:rFonts w:ascii="Times New Roman" w:hAnsi="Times New Roman" w:cs="Times New Roman"/>
          <w:sz w:val="24"/>
          <w:szCs w:val="24"/>
        </w:rPr>
        <w:t>Установить минимальное расстояние до границ территорий, прилегающих:</w:t>
      </w:r>
    </w:p>
    <w:p w14:paraId="450C4661" w14:textId="77777777" w:rsidR="00DC1FC2" w:rsidRDefault="00DC1FC2" w:rsidP="000107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</w:t>
      </w:r>
      <w:r w:rsidRPr="00DC1FC2">
        <w:rPr>
          <w:rFonts w:ascii="Times New Roman" w:hAnsi="Times New Roman" w:cs="Times New Roman"/>
          <w:sz w:val="24"/>
          <w:szCs w:val="24"/>
        </w:rPr>
        <w:t>к боевым позициям войск, полигонам, узлам связи, расположениям воинских частей, к специальным технологическим комплексам, к здания</w:t>
      </w:r>
      <w:r w:rsidR="00010764">
        <w:rPr>
          <w:rFonts w:ascii="Times New Roman" w:hAnsi="Times New Roman" w:cs="Times New Roman"/>
          <w:sz w:val="24"/>
          <w:szCs w:val="24"/>
        </w:rPr>
        <w:t xml:space="preserve">м </w:t>
      </w:r>
      <w:r w:rsidRPr="00DC1FC2">
        <w:rPr>
          <w:rFonts w:ascii="Times New Roman" w:hAnsi="Times New Roman" w:cs="Times New Roman"/>
          <w:sz w:val="24"/>
          <w:szCs w:val="24"/>
        </w:rPr>
        <w:t>и сооружениям, предназначенным для управления войсками, размещени</w:t>
      </w:r>
      <w:r w:rsidR="00010764">
        <w:rPr>
          <w:rFonts w:ascii="Times New Roman" w:hAnsi="Times New Roman" w:cs="Times New Roman"/>
          <w:sz w:val="24"/>
          <w:szCs w:val="24"/>
        </w:rPr>
        <w:t xml:space="preserve">я </w:t>
      </w:r>
      <w:r w:rsidRPr="00DC1FC2">
        <w:rPr>
          <w:rFonts w:ascii="Times New Roman" w:hAnsi="Times New Roman" w:cs="Times New Roman"/>
          <w:sz w:val="24"/>
          <w:szCs w:val="24"/>
        </w:rPr>
        <w:t>и хранения военной техники, военного имущества и оборудования, испытания вооружения, а также к зданиям и сооружениям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</w:t>
      </w:r>
      <w:r w:rsidR="00010764">
        <w:rPr>
          <w:rFonts w:ascii="Times New Roman" w:hAnsi="Times New Roman" w:cs="Times New Roman"/>
          <w:sz w:val="24"/>
          <w:szCs w:val="24"/>
        </w:rPr>
        <w:t xml:space="preserve"> </w:t>
      </w:r>
      <w:r w:rsidRPr="00DC1FC2">
        <w:rPr>
          <w:rFonts w:ascii="Times New Roman" w:hAnsi="Times New Roman" w:cs="Times New Roman"/>
          <w:sz w:val="24"/>
          <w:szCs w:val="24"/>
        </w:rPr>
        <w:t>и безопасность Российской Федерации – 50 метров;</w:t>
      </w:r>
    </w:p>
    <w:p w14:paraId="02F4CFF5" w14:textId="77777777" w:rsidR="00DC1FC2" w:rsidRDefault="00010764" w:rsidP="000107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DC1FC2" w:rsidRPr="00DC1FC2">
        <w:rPr>
          <w:rFonts w:ascii="Times New Roman" w:hAnsi="Times New Roman" w:cs="Times New Roman"/>
          <w:sz w:val="24"/>
          <w:szCs w:val="24"/>
        </w:rPr>
        <w:t>к вокзалам, аэропортам – 50 метров;</w:t>
      </w:r>
    </w:p>
    <w:p w14:paraId="04DA9FE2" w14:textId="77777777" w:rsidR="00010764" w:rsidRDefault="00010764" w:rsidP="00010764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="00DC1FC2" w:rsidRPr="00DC1FC2">
        <w:rPr>
          <w:rFonts w:ascii="Times New Roman" w:hAnsi="Times New Roman" w:cs="Times New Roman"/>
          <w:sz w:val="24"/>
          <w:szCs w:val="24"/>
        </w:rPr>
        <w:t>к местам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Правительством Российской Федерации – 50 метров.</w:t>
      </w:r>
      <w:r w:rsidRPr="00010764">
        <w:t xml:space="preserve"> </w:t>
      </w:r>
    </w:p>
    <w:p w14:paraId="52344538" w14:textId="77777777" w:rsidR="00DC1FC2" w:rsidRDefault="00010764" w:rsidP="00BD78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10764">
        <w:rPr>
          <w:rFonts w:ascii="Times New Roman" w:hAnsi="Times New Roman" w:cs="Times New Roman"/>
          <w:sz w:val="24"/>
          <w:szCs w:val="24"/>
        </w:rPr>
        <w:t xml:space="preserve">. Установить, что границы прилегающих, к </w:t>
      </w:r>
      <w:r>
        <w:rPr>
          <w:rFonts w:ascii="Times New Roman" w:hAnsi="Times New Roman" w:cs="Times New Roman"/>
          <w:sz w:val="24"/>
          <w:szCs w:val="24"/>
        </w:rPr>
        <w:t>местам</w:t>
      </w:r>
      <w:r w:rsidRPr="00010764">
        <w:rPr>
          <w:rFonts w:ascii="Times New Roman" w:hAnsi="Times New Roman" w:cs="Times New Roman"/>
          <w:sz w:val="24"/>
          <w:szCs w:val="24"/>
        </w:rPr>
        <w:t xml:space="preserve"> указанны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10764">
        <w:rPr>
          <w:rFonts w:ascii="Times New Roman" w:hAnsi="Times New Roman" w:cs="Times New Roman"/>
          <w:sz w:val="24"/>
          <w:szCs w:val="24"/>
        </w:rPr>
        <w:t xml:space="preserve"> в пункте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10764">
        <w:rPr>
          <w:rFonts w:ascii="Times New Roman" w:hAnsi="Times New Roman" w:cs="Times New Roman"/>
          <w:sz w:val="24"/>
          <w:szCs w:val="24"/>
        </w:rPr>
        <w:t>, территори</w:t>
      </w:r>
      <w:r w:rsidR="004F0572">
        <w:rPr>
          <w:rFonts w:ascii="Times New Roman" w:hAnsi="Times New Roman" w:cs="Times New Roman"/>
          <w:sz w:val="24"/>
          <w:szCs w:val="24"/>
        </w:rPr>
        <w:t>й,</w:t>
      </w:r>
      <w:r w:rsidRPr="00010764">
        <w:rPr>
          <w:rFonts w:ascii="Times New Roman" w:hAnsi="Times New Roman" w:cs="Times New Roman"/>
          <w:sz w:val="24"/>
          <w:szCs w:val="24"/>
        </w:rPr>
        <w:t xml:space="preserve"> на местности определяются путем измерения от внешн</w:t>
      </w:r>
      <w:r>
        <w:rPr>
          <w:rFonts w:ascii="Times New Roman" w:hAnsi="Times New Roman" w:cs="Times New Roman"/>
          <w:sz w:val="24"/>
          <w:szCs w:val="24"/>
        </w:rPr>
        <w:t xml:space="preserve">их границ </w:t>
      </w:r>
      <w:r w:rsidR="004F0572">
        <w:rPr>
          <w:rFonts w:ascii="Times New Roman" w:hAnsi="Times New Roman" w:cs="Times New Roman"/>
          <w:sz w:val="24"/>
          <w:szCs w:val="24"/>
        </w:rPr>
        <w:t>указанных мест (</w:t>
      </w:r>
      <w:r>
        <w:rPr>
          <w:rFonts w:ascii="Times New Roman" w:hAnsi="Times New Roman" w:cs="Times New Roman"/>
          <w:sz w:val="24"/>
          <w:szCs w:val="24"/>
        </w:rPr>
        <w:t>земельн</w:t>
      </w:r>
      <w:r w:rsidR="004F0572">
        <w:rPr>
          <w:rFonts w:ascii="Times New Roman" w:hAnsi="Times New Roman" w:cs="Times New Roman"/>
          <w:sz w:val="24"/>
          <w:szCs w:val="24"/>
        </w:rPr>
        <w:t xml:space="preserve">ых участков, </w:t>
      </w:r>
      <w:r>
        <w:rPr>
          <w:rFonts w:ascii="Times New Roman" w:hAnsi="Times New Roman" w:cs="Times New Roman"/>
          <w:sz w:val="24"/>
          <w:szCs w:val="24"/>
        </w:rPr>
        <w:t xml:space="preserve">полигонов иных границ определяющих </w:t>
      </w:r>
      <w:r w:rsidR="00BB4FC5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>местоположени</w:t>
      </w:r>
      <w:r w:rsidR="00BB4FC5">
        <w:rPr>
          <w:rFonts w:ascii="Times New Roman" w:hAnsi="Times New Roman" w:cs="Times New Roman"/>
          <w:sz w:val="24"/>
          <w:szCs w:val="24"/>
        </w:rPr>
        <w:t xml:space="preserve">е) </w:t>
      </w:r>
      <w:r w:rsidR="00BD783D" w:rsidRPr="00BD783D">
        <w:rPr>
          <w:rFonts w:ascii="Times New Roman" w:hAnsi="Times New Roman" w:cs="Times New Roman"/>
          <w:sz w:val="24"/>
          <w:szCs w:val="24"/>
        </w:rPr>
        <w:t>в отношении которого установлены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Санкт-Петербурга муниципальный округ № 54, по кратчайшему пути во все стороны.</w:t>
      </w:r>
    </w:p>
    <w:p w14:paraId="3A5054F2" w14:textId="77777777" w:rsidR="00EE5D8A" w:rsidRDefault="00EE5D8A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E5D8A">
        <w:rPr>
          <w:rFonts w:ascii="Times New Roman" w:hAnsi="Times New Roman" w:cs="Times New Roman"/>
          <w:sz w:val="24"/>
          <w:szCs w:val="24"/>
        </w:rPr>
        <w:t xml:space="preserve">. Установить, </w:t>
      </w:r>
      <w:r>
        <w:rPr>
          <w:rFonts w:ascii="Times New Roman" w:hAnsi="Times New Roman" w:cs="Times New Roman"/>
          <w:sz w:val="24"/>
          <w:szCs w:val="24"/>
        </w:rPr>
        <w:t>минимальное расстояние до границ</w:t>
      </w:r>
      <w:r w:rsidRPr="00EE5D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территорий </w:t>
      </w:r>
      <w:r w:rsidRPr="00EE5D8A">
        <w:rPr>
          <w:rFonts w:ascii="Times New Roman" w:hAnsi="Times New Roman" w:cs="Times New Roman"/>
          <w:sz w:val="24"/>
          <w:szCs w:val="24"/>
        </w:rPr>
        <w:t xml:space="preserve"> прилегающих, к многоквартирным домам, на </w:t>
      </w:r>
      <w:r>
        <w:rPr>
          <w:rFonts w:ascii="Times New Roman" w:hAnsi="Times New Roman" w:cs="Times New Roman"/>
          <w:sz w:val="24"/>
          <w:szCs w:val="24"/>
        </w:rPr>
        <w:t xml:space="preserve">территориях </w:t>
      </w:r>
      <w:r w:rsidRPr="00EE5D8A">
        <w:rPr>
          <w:rFonts w:ascii="Times New Roman" w:hAnsi="Times New Roman" w:cs="Times New Roman"/>
          <w:sz w:val="24"/>
          <w:szCs w:val="24"/>
        </w:rPr>
        <w:t xml:space="preserve">которых не допускается розничная продажа алкогольной продукции при оказании услуг общественного питания в объектах общественного питания имеющих зал обслуживания посетителей общей площадью менее 20 квадратных метров </w:t>
      </w:r>
      <w:r>
        <w:rPr>
          <w:rFonts w:ascii="Times New Roman" w:hAnsi="Times New Roman" w:cs="Times New Roman"/>
          <w:sz w:val="24"/>
          <w:szCs w:val="24"/>
        </w:rPr>
        <w:t>– 50 метров.</w:t>
      </w:r>
    </w:p>
    <w:p w14:paraId="36D789C7" w14:textId="77777777" w:rsidR="00EE5D8A" w:rsidRDefault="00EE5D8A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EE5D8A">
        <w:rPr>
          <w:rFonts w:ascii="Times New Roman" w:hAnsi="Times New Roman" w:cs="Times New Roman"/>
          <w:sz w:val="24"/>
          <w:szCs w:val="24"/>
        </w:rPr>
        <w:t xml:space="preserve">Установить, что границы прилегающих, к объектам указанных в пункте 3, территорий, на местности определяются путем измерения от внешнего конструктивного </w:t>
      </w:r>
      <w:r w:rsidRPr="00EE5D8A">
        <w:rPr>
          <w:rFonts w:ascii="Times New Roman" w:hAnsi="Times New Roman" w:cs="Times New Roman"/>
          <w:sz w:val="24"/>
          <w:szCs w:val="24"/>
        </w:rPr>
        <w:lastRenderedPageBreak/>
        <w:t xml:space="preserve">элемента </w:t>
      </w:r>
      <w:r>
        <w:rPr>
          <w:rFonts w:ascii="Times New Roman" w:hAnsi="Times New Roman" w:cs="Times New Roman"/>
          <w:sz w:val="24"/>
          <w:szCs w:val="24"/>
        </w:rPr>
        <w:t>многоквартирного дома</w:t>
      </w:r>
      <w:r w:rsidRPr="00EE5D8A">
        <w:rPr>
          <w:rFonts w:ascii="Times New Roman" w:hAnsi="Times New Roman" w:cs="Times New Roman"/>
          <w:sz w:val="24"/>
          <w:szCs w:val="24"/>
        </w:rPr>
        <w:t>, в отношении которого установлены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внутригородского муниципального образования Санкт-Петербурга муниципальный округ № 54, по кратчайшему пути во все стороны.</w:t>
      </w:r>
    </w:p>
    <w:p w14:paraId="05CD642C" w14:textId="77777777" w:rsidR="00611CFB" w:rsidRDefault="00EE5D8A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5228">
        <w:rPr>
          <w:rFonts w:ascii="Times New Roman" w:hAnsi="Times New Roman" w:cs="Times New Roman"/>
          <w:sz w:val="24"/>
          <w:szCs w:val="24"/>
        </w:rPr>
        <w:t xml:space="preserve">9. </w:t>
      </w:r>
      <w:r w:rsidR="000E4E9C" w:rsidRPr="00A55228"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 w:rsidR="00611CFB">
        <w:rPr>
          <w:rFonts w:ascii="Times New Roman" w:hAnsi="Times New Roman" w:cs="Times New Roman"/>
          <w:sz w:val="24"/>
          <w:szCs w:val="24"/>
        </w:rPr>
        <w:t>:</w:t>
      </w:r>
    </w:p>
    <w:p w14:paraId="3388AD66" w14:textId="77777777" w:rsidR="000E4E9C" w:rsidRDefault="00611CFB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E4E9C" w:rsidRPr="00A55228">
        <w:rPr>
          <w:rFonts w:ascii="Times New Roman" w:hAnsi="Times New Roman" w:cs="Times New Roman"/>
          <w:sz w:val="24"/>
          <w:szCs w:val="24"/>
        </w:rPr>
        <w:t xml:space="preserve"> </w:t>
      </w:r>
      <w:r w:rsidR="00DE5018" w:rsidRPr="00A55228">
        <w:rPr>
          <w:rFonts w:ascii="Times New Roman" w:hAnsi="Times New Roman" w:cs="Times New Roman"/>
          <w:sz w:val="24"/>
          <w:szCs w:val="24"/>
        </w:rPr>
        <w:t>п</w:t>
      </w:r>
      <w:r w:rsidR="000E4E9C" w:rsidRPr="00A55228">
        <w:rPr>
          <w:rFonts w:ascii="Times New Roman" w:hAnsi="Times New Roman" w:cs="Times New Roman"/>
          <w:sz w:val="24"/>
          <w:szCs w:val="24"/>
        </w:rPr>
        <w:t>остановление Местной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МО №54 от 17.12.2012 №6 «Об установлении предельных значений радиуса и кратчайшего расстояния для определения прилегающих территорий, на которых не допускается розничная продажа алкогольной продукции, с содержанием этилового спирта более 15% объема готовой продукции</w:t>
      </w:r>
      <w:r w:rsidR="00DE5018" w:rsidRPr="00A5522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70EB7D" w14:textId="77777777" w:rsidR="00611CFB" w:rsidRDefault="00611CFB" w:rsidP="00611CFB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11C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распоряжение</w:t>
      </w:r>
      <w:r w:rsidRPr="00A5522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МО №54 от 26.03.2008  №4 «Об установлении предельных значений радиуса и кратчайшего расстояния для определения прилегающих территорий, на которых не допускается розничная продажа алкогольной продукции, с содержанием этилового спирта более 15% объема готовой продукции</w:t>
      </w:r>
      <w:r w:rsidRPr="00A5522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006CE30" w14:textId="77777777" w:rsidR="00611CFB" w:rsidRPr="00A55228" w:rsidRDefault="00611CFB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86A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распоряжение</w:t>
      </w:r>
      <w:r w:rsidRPr="00A5522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МО №54 от </w:t>
      </w:r>
      <w:r w:rsidR="00686A66">
        <w:rPr>
          <w:rFonts w:ascii="Times New Roman" w:hAnsi="Times New Roman" w:cs="Times New Roman"/>
          <w:sz w:val="24"/>
          <w:szCs w:val="24"/>
        </w:rPr>
        <w:t>17.05.2011 №6</w:t>
      </w:r>
      <w:r>
        <w:rPr>
          <w:rFonts w:ascii="Times New Roman" w:hAnsi="Times New Roman" w:cs="Times New Roman"/>
          <w:sz w:val="24"/>
          <w:szCs w:val="24"/>
        </w:rPr>
        <w:t xml:space="preserve">   «Об установлении предельных значений радиуса и кратчайшего расстояния для определения прилегающих территорий, на которых не допускается розничная продажа алкогольной продукции, с содержанием этилового спирта более 15% объема готовой продукции</w:t>
      </w:r>
      <w:r w:rsidRPr="00A5522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020CE9E" w14:textId="77777777" w:rsidR="00204D84" w:rsidRDefault="00EE5D8A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5228">
        <w:rPr>
          <w:rFonts w:ascii="Times New Roman" w:hAnsi="Times New Roman" w:cs="Times New Roman"/>
          <w:sz w:val="24"/>
          <w:szCs w:val="24"/>
        </w:rPr>
        <w:t xml:space="preserve">10. </w:t>
      </w:r>
      <w:r w:rsidR="00204D84" w:rsidRPr="00A55228">
        <w:rPr>
          <w:rFonts w:ascii="Times New Roman" w:hAnsi="Times New Roman" w:cs="Times New Roman"/>
          <w:sz w:val="24"/>
          <w:szCs w:val="24"/>
        </w:rPr>
        <w:t xml:space="preserve">Опубликовать настоящее Постановление в официальном печатном издании муниципального образования и разместить </w:t>
      </w:r>
      <w:r w:rsidR="00FD2F8B" w:rsidRPr="00A55228">
        <w:rPr>
          <w:rFonts w:ascii="Times New Roman" w:hAnsi="Times New Roman" w:cs="Times New Roman"/>
          <w:sz w:val="24"/>
          <w:szCs w:val="24"/>
        </w:rPr>
        <w:t xml:space="preserve">(обнародовать) </w:t>
      </w:r>
      <w:r w:rsidR="00204D84" w:rsidRPr="00A55228">
        <w:rPr>
          <w:rFonts w:ascii="Times New Roman" w:hAnsi="Times New Roman" w:cs="Times New Roman"/>
          <w:sz w:val="24"/>
          <w:szCs w:val="24"/>
        </w:rPr>
        <w:t xml:space="preserve">на официальном </w:t>
      </w:r>
      <w:r w:rsidR="00204D84" w:rsidRPr="00FD2F8B">
        <w:rPr>
          <w:rFonts w:ascii="Times New Roman" w:hAnsi="Times New Roman" w:cs="Times New Roman"/>
          <w:sz w:val="24"/>
          <w:szCs w:val="24"/>
        </w:rPr>
        <w:t xml:space="preserve">сайте в информационно-коммуникационной сети "Интернет" по адресу: </w:t>
      </w:r>
      <w:hyperlink r:id="rId10" w:history="1">
        <w:r w:rsidR="00FD2F8B" w:rsidRPr="00FD2F8B">
          <w:rPr>
            <w:rStyle w:val="a3"/>
            <w:rFonts w:ascii="Times New Roman" w:hAnsi="Times New Roman" w:cs="Times New Roman"/>
            <w:sz w:val="24"/>
            <w:szCs w:val="24"/>
          </w:rPr>
          <w:t>https://mo54.ru/</w:t>
        </w:r>
      </w:hyperlink>
      <w:r w:rsidR="00204D84" w:rsidRPr="00FD2F8B">
        <w:rPr>
          <w:rFonts w:ascii="Times New Roman" w:hAnsi="Times New Roman" w:cs="Times New Roman"/>
          <w:sz w:val="24"/>
          <w:szCs w:val="24"/>
        </w:rPr>
        <w:t>.</w:t>
      </w:r>
    </w:p>
    <w:p w14:paraId="35A372AB" w14:textId="77777777" w:rsidR="00BC44D2" w:rsidRDefault="00EE5D8A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="00BC44D2" w:rsidRPr="00C9007A">
        <w:rPr>
          <w:rFonts w:ascii="Times New Roman" w:hAnsi="Times New Roman" w:cs="Times New Roman"/>
          <w:sz w:val="24"/>
          <w:szCs w:val="24"/>
        </w:rPr>
        <w:t>Направить настоящие Постановление в орган исполнительной власти субъекта Российской Федерации, осуществляющ</w:t>
      </w:r>
      <w:r w:rsidR="00C9007A" w:rsidRPr="00C9007A">
        <w:rPr>
          <w:rFonts w:ascii="Times New Roman" w:hAnsi="Times New Roman" w:cs="Times New Roman"/>
          <w:sz w:val="24"/>
          <w:szCs w:val="24"/>
        </w:rPr>
        <w:t>ий</w:t>
      </w:r>
      <w:r w:rsidR="00BC44D2" w:rsidRPr="00C9007A">
        <w:rPr>
          <w:rFonts w:ascii="Times New Roman" w:hAnsi="Times New Roman" w:cs="Times New Roman"/>
          <w:sz w:val="24"/>
          <w:szCs w:val="24"/>
        </w:rPr>
        <w:t xml:space="preserve"> лицензирование розничной продажи алкогольной продукции</w:t>
      </w:r>
      <w:r w:rsidR="00C9007A" w:rsidRPr="00C9007A">
        <w:rPr>
          <w:rFonts w:ascii="Times New Roman" w:hAnsi="Times New Roman" w:cs="Times New Roman"/>
          <w:sz w:val="24"/>
          <w:szCs w:val="24"/>
        </w:rPr>
        <w:t xml:space="preserve"> </w:t>
      </w:r>
      <w:r w:rsidR="00C9007A">
        <w:rPr>
          <w:rFonts w:ascii="Times New Roman" w:hAnsi="Times New Roman" w:cs="Times New Roman"/>
          <w:sz w:val="24"/>
          <w:szCs w:val="24"/>
        </w:rPr>
        <w:t xml:space="preserve">для </w:t>
      </w:r>
      <w:r w:rsidR="00BC44D2" w:rsidRPr="00C9007A">
        <w:rPr>
          <w:rFonts w:ascii="Times New Roman" w:hAnsi="Times New Roman" w:cs="Times New Roman"/>
          <w:sz w:val="24"/>
          <w:szCs w:val="24"/>
        </w:rPr>
        <w:t>разме</w:t>
      </w:r>
      <w:r w:rsidR="00C9007A">
        <w:rPr>
          <w:rFonts w:ascii="Times New Roman" w:hAnsi="Times New Roman" w:cs="Times New Roman"/>
          <w:sz w:val="24"/>
          <w:szCs w:val="24"/>
        </w:rPr>
        <w:t xml:space="preserve">щения </w:t>
      </w:r>
      <w:r w:rsidR="00BC44D2" w:rsidRPr="00C9007A">
        <w:rPr>
          <w:rFonts w:ascii="Times New Roman" w:hAnsi="Times New Roman" w:cs="Times New Roman"/>
          <w:sz w:val="24"/>
          <w:szCs w:val="24"/>
        </w:rPr>
        <w:t xml:space="preserve">на </w:t>
      </w:r>
      <w:r w:rsidR="00C9007A">
        <w:rPr>
          <w:rFonts w:ascii="Times New Roman" w:hAnsi="Times New Roman" w:cs="Times New Roman"/>
          <w:sz w:val="24"/>
          <w:szCs w:val="24"/>
        </w:rPr>
        <w:t xml:space="preserve">его </w:t>
      </w:r>
      <w:r w:rsidR="00BC44D2" w:rsidRPr="00C9007A">
        <w:rPr>
          <w:rFonts w:ascii="Times New Roman" w:hAnsi="Times New Roman" w:cs="Times New Roman"/>
          <w:sz w:val="24"/>
          <w:szCs w:val="24"/>
        </w:rPr>
        <w:t>официальном сайте в информационно-телекоммуникационной сети "Интернет"</w:t>
      </w:r>
      <w:r w:rsidR="005B4942">
        <w:rPr>
          <w:rFonts w:ascii="Times New Roman" w:hAnsi="Times New Roman" w:cs="Times New Roman"/>
          <w:sz w:val="24"/>
          <w:szCs w:val="24"/>
        </w:rPr>
        <w:t>.</w:t>
      </w:r>
    </w:p>
    <w:p w14:paraId="5A72D9EB" w14:textId="77777777" w:rsidR="00A3076B" w:rsidRDefault="00EE5D8A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="00204D84" w:rsidRPr="00FD2F8B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</w:t>
      </w:r>
      <w:r w:rsidR="00FD2F8B" w:rsidRPr="00FD2F8B">
        <w:rPr>
          <w:rFonts w:ascii="Times New Roman" w:hAnsi="Times New Roman" w:cs="Times New Roman"/>
          <w:sz w:val="24"/>
          <w:szCs w:val="24"/>
        </w:rPr>
        <w:t>.</w:t>
      </w:r>
    </w:p>
    <w:p w14:paraId="031EF75F" w14:textId="77777777" w:rsidR="00FD2F8B" w:rsidRPr="00FD2F8B" w:rsidRDefault="00EE5D8A" w:rsidP="00EE5D8A">
      <w:pPr>
        <w:pStyle w:val="a4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FD2F8B" w:rsidRPr="00FD2F8B">
        <w:rPr>
          <w:rFonts w:ascii="Times New Roman" w:hAnsi="Times New Roman" w:cs="Times New Roman"/>
          <w:sz w:val="24"/>
          <w:szCs w:val="24"/>
        </w:rPr>
        <w:t>Контроль за выполнением настоящего постановления оставляю за собой.</w:t>
      </w:r>
    </w:p>
    <w:p w14:paraId="5604B9AC" w14:textId="77777777" w:rsidR="00204D84" w:rsidRDefault="00204D84" w:rsidP="00204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53E43D" w14:textId="77777777" w:rsidR="00FD2F8B" w:rsidRDefault="00FD2F8B" w:rsidP="00204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67C017" w14:textId="77777777" w:rsidR="00FD2F8B" w:rsidRDefault="00FD2F8B" w:rsidP="00204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411A94" w14:textId="77777777" w:rsidR="00FD2F8B" w:rsidRDefault="00FD2F8B" w:rsidP="00204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A59302" w14:textId="77777777" w:rsidR="00204D84" w:rsidRDefault="00204D84" w:rsidP="00204D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EA1AF2" w14:paraId="03C5BC27" w14:textId="77777777" w:rsidTr="006B1626">
        <w:tc>
          <w:tcPr>
            <w:tcW w:w="3652" w:type="dxa"/>
            <w:vAlign w:val="center"/>
          </w:tcPr>
          <w:p w14:paraId="4505754A" w14:textId="77777777" w:rsidR="00EA1AF2" w:rsidRDefault="00E74385" w:rsidP="008E5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8E5CC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A1AF2" w:rsidRPr="00A3076B">
              <w:rPr>
                <w:rFonts w:ascii="Times New Roman" w:hAnsi="Times New Roman" w:cs="Times New Roman"/>
                <w:sz w:val="24"/>
                <w:szCs w:val="24"/>
              </w:rPr>
              <w:t>естной администрации</w:t>
            </w:r>
            <w:r w:rsidR="006B1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19" w:type="dxa"/>
            <w:vAlign w:val="bottom"/>
          </w:tcPr>
          <w:p w14:paraId="7D716F3F" w14:textId="77777777" w:rsidR="00EA1AF2" w:rsidRDefault="006B1626" w:rsidP="006B162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EA1AF2" w:rsidRPr="00A3076B">
              <w:rPr>
                <w:rFonts w:ascii="Times New Roman" w:hAnsi="Times New Roman" w:cs="Times New Roman"/>
                <w:sz w:val="24"/>
                <w:szCs w:val="24"/>
              </w:rPr>
              <w:t>А.В. Девяткин</w:t>
            </w:r>
          </w:p>
        </w:tc>
      </w:tr>
    </w:tbl>
    <w:p w14:paraId="53CFC5CF" w14:textId="77777777" w:rsidR="00AF29AB" w:rsidRDefault="00AF29AB" w:rsidP="00AF29AB">
      <w:pPr>
        <w:rPr>
          <w:rFonts w:ascii="Times New Roman" w:hAnsi="Times New Roman" w:cs="Times New Roman"/>
          <w:sz w:val="24"/>
          <w:szCs w:val="24"/>
        </w:rPr>
      </w:pPr>
    </w:p>
    <w:p w14:paraId="64E48564" w14:textId="77777777" w:rsidR="009B094B" w:rsidRDefault="009B094B" w:rsidP="00AF29AB">
      <w:pPr>
        <w:rPr>
          <w:rFonts w:ascii="Times New Roman" w:hAnsi="Times New Roman" w:cs="Times New Roman"/>
          <w:sz w:val="24"/>
          <w:szCs w:val="24"/>
        </w:rPr>
      </w:pPr>
    </w:p>
    <w:p w14:paraId="2DDE3C73" w14:textId="77777777" w:rsidR="009B094B" w:rsidRDefault="009B094B" w:rsidP="00AF29AB">
      <w:pPr>
        <w:rPr>
          <w:rFonts w:ascii="Times New Roman" w:hAnsi="Times New Roman" w:cs="Times New Roman"/>
          <w:sz w:val="24"/>
          <w:szCs w:val="24"/>
        </w:rPr>
      </w:pPr>
    </w:p>
    <w:p w14:paraId="41C1C991" w14:textId="77777777" w:rsidR="009B094B" w:rsidRDefault="009B094B" w:rsidP="00AF29AB">
      <w:pPr>
        <w:rPr>
          <w:rFonts w:ascii="Times New Roman" w:hAnsi="Times New Roman" w:cs="Times New Roman"/>
          <w:sz w:val="24"/>
          <w:szCs w:val="24"/>
        </w:rPr>
      </w:pPr>
    </w:p>
    <w:p w14:paraId="425E8596" w14:textId="77777777" w:rsidR="00303B73" w:rsidRDefault="00303B73" w:rsidP="00AF29AB">
      <w:pPr>
        <w:rPr>
          <w:rFonts w:ascii="Times New Roman" w:hAnsi="Times New Roman" w:cs="Times New Roman"/>
          <w:sz w:val="24"/>
          <w:szCs w:val="24"/>
        </w:rPr>
        <w:sectPr w:rsidR="00303B73" w:rsidSect="00287175">
          <w:headerReference w:type="default" r:id="rId11"/>
          <w:headerReference w:type="first" r:id="rId12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4782"/>
      </w:tblGrid>
      <w:tr w:rsidR="0043141B" w14:paraId="11CF9D0E" w14:textId="77777777" w:rsidTr="009C5F74">
        <w:trPr>
          <w:trHeight w:val="1690"/>
        </w:trPr>
        <w:tc>
          <w:tcPr>
            <w:tcW w:w="5140" w:type="dxa"/>
          </w:tcPr>
          <w:p w14:paraId="3F379107" w14:textId="77777777" w:rsidR="0043141B" w:rsidRDefault="0043141B" w:rsidP="00BC4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2" w:type="dxa"/>
          </w:tcPr>
          <w:p w14:paraId="51C38299" w14:textId="77777777" w:rsidR="0043141B" w:rsidRDefault="0043141B" w:rsidP="008C4D9C">
            <w:pPr>
              <w:ind w:left="-567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5476053E" w14:textId="77777777" w:rsidR="00C87666" w:rsidRDefault="008C4D9C" w:rsidP="00C87666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D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3141B" w:rsidRPr="008C4D9C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остановлением </w:t>
            </w:r>
            <w:r w:rsidRPr="008C4D9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43141B" w:rsidRPr="008C4D9C">
              <w:rPr>
                <w:rFonts w:ascii="Times New Roman" w:hAnsi="Times New Roman" w:cs="Times New Roman"/>
                <w:sz w:val="24"/>
                <w:szCs w:val="24"/>
              </w:rPr>
              <w:t xml:space="preserve">естной администрации </w:t>
            </w:r>
            <w:r w:rsidRPr="008C4D9C">
              <w:rPr>
                <w:rFonts w:ascii="Times New Roman" w:hAnsi="Times New Roman" w:cs="Times New Roman"/>
                <w:sz w:val="24"/>
                <w:szCs w:val="24"/>
              </w:rPr>
              <w:t>внутригородского</w:t>
            </w:r>
            <w:r w:rsidR="00C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4D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C8766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C4D9C">
              <w:rPr>
                <w:rFonts w:ascii="Times New Roman" w:hAnsi="Times New Roman" w:cs="Times New Roman"/>
                <w:sz w:val="24"/>
                <w:szCs w:val="24"/>
              </w:rPr>
              <w:t>бразования Санкт-Петербурга</w:t>
            </w:r>
            <w:r w:rsidR="00C87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4D9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округ </w:t>
            </w:r>
            <w:r w:rsidR="007A24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8C4D9C">
              <w:rPr>
                <w:rFonts w:ascii="Times New Roman" w:hAnsi="Times New Roman" w:cs="Times New Roman"/>
                <w:sz w:val="24"/>
                <w:szCs w:val="24"/>
              </w:rPr>
              <w:t xml:space="preserve"> 54 </w:t>
            </w:r>
          </w:p>
          <w:p w14:paraId="4EB3F74F" w14:textId="77777777" w:rsidR="0043141B" w:rsidRDefault="008C4D9C" w:rsidP="00D63D59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9C5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2F0ABB">
              <w:rPr>
                <w:rFonts w:ascii="Times New Roman" w:hAnsi="Times New Roman" w:cs="Times New Roman"/>
                <w:sz w:val="24"/>
                <w:szCs w:val="24"/>
              </w:rPr>
              <w:t xml:space="preserve">«__» </w:t>
            </w:r>
            <w:r w:rsidR="002F0ABB" w:rsidRPr="002F0ABB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2F0AB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C92A06" w:rsidRPr="002F0AB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D63D59" w:rsidRPr="002F0A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F0ABB" w:rsidRPr="002F0ABB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A93FC7" w:rsidRPr="002F0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171A" w:rsidRPr="002F0AB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31763" w:rsidRPr="002F0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0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17C5" w:rsidRPr="002F0AB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231763" w:rsidRPr="002F0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0ABB" w:rsidRPr="002F0ABB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C92A06" w:rsidRPr="002F0A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237F18" w14:textId="77777777" w:rsidR="005540B3" w:rsidRDefault="005540B3" w:rsidP="00D63D59">
            <w:pPr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C8D3B0" w14:textId="77777777" w:rsidR="0043141B" w:rsidRDefault="0043141B" w:rsidP="00F83422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76DEA39" w14:textId="77777777" w:rsidR="00F83422" w:rsidRDefault="00F83422" w:rsidP="00F83422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EBF33AC" w14:textId="77777777" w:rsidR="007D3B0A" w:rsidRDefault="007D3B0A" w:rsidP="00F83422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82E1258" w14:textId="77777777" w:rsidR="00F83422" w:rsidRDefault="009B094B" w:rsidP="003241F8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 Е Р Е Ч Е Н Ь</w:t>
      </w:r>
    </w:p>
    <w:p w14:paraId="0A82910A" w14:textId="77777777" w:rsidR="004259E8" w:rsidRDefault="00303B73" w:rsidP="008B009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A55228">
        <w:rPr>
          <w:rFonts w:ascii="Times New Roman" w:hAnsi="Times New Roman" w:cs="Times New Roman"/>
          <w:sz w:val="24"/>
          <w:szCs w:val="24"/>
        </w:rPr>
        <w:t>о</w:t>
      </w:r>
      <w:r w:rsidR="009B094B" w:rsidRPr="00A55228">
        <w:rPr>
          <w:rFonts w:ascii="Times New Roman" w:hAnsi="Times New Roman" w:cs="Times New Roman"/>
          <w:sz w:val="24"/>
          <w:szCs w:val="24"/>
        </w:rPr>
        <w:t>бъектов</w:t>
      </w:r>
      <w:r w:rsidRPr="00A55228">
        <w:rPr>
          <w:rFonts w:ascii="Times New Roman" w:hAnsi="Times New Roman" w:cs="Times New Roman"/>
          <w:sz w:val="24"/>
          <w:szCs w:val="24"/>
        </w:rPr>
        <w:t xml:space="preserve"> и мест</w:t>
      </w:r>
      <w:r w:rsidR="009B094B" w:rsidRPr="00A55228">
        <w:rPr>
          <w:rFonts w:ascii="Times New Roman" w:hAnsi="Times New Roman" w:cs="Times New Roman"/>
          <w:sz w:val="24"/>
          <w:szCs w:val="24"/>
        </w:rPr>
        <w:t xml:space="preserve">, в </w:t>
      </w:r>
      <w:r w:rsidR="009B094B" w:rsidRPr="009B094B">
        <w:rPr>
          <w:rFonts w:ascii="Times New Roman" w:hAnsi="Times New Roman" w:cs="Times New Roman"/>
          <w:sz w:val="24"/>
          <w:szCs w:val="24"/>
        </w:rPr>
        <w:t xml:space="preserve">отношении которых </w:t>
      </w:r>
      <w:r w:rsidR="004259E8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9B094B" w:rsidRPr="009B094B">
        <w:rPr>
          <w:rFonts w:ascii="Times New Roman" w:hAnsi="Times New Roman" w:cs="Times New Roman"/>
          <w:sz w:val="24"/>
          <w:szCs w:val="24"/>
        </w:rPr>
        <w:t>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</w:t>
      </w:r>
    </w:p>
    <w:p w14:paraId="4E02E2A8" w14:textId="77777777" w:rsidR="009B094B" w:rsidRPr="009B094B" w:rsidRDefault="009B094B" w:rsidP="008B009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B094B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</w:t>
      </w:r>
    </w:p>
    <w:p w14:paraId="5FBE1F72" w14:textId="77777777" w:rsidR="00204D84" w:rsidRDefault="009B094B" w:rsidP="008B009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B094B">
        <w:rPr>
          <w:rFonts w:ascii="Times New Roman" w:hAnsi="Times New Roman" w:cs="Times New Roman"/>
          <w:sz w:val="24"/>
          <w:szCs w:val="24"/>
        </w:rPr>
        <w:t xml:space="preserve"> Санкт-Петербурга муниципальный округ № 54</w:t>
      </w:r>
    </w:p>
    <w:p w14:paraId="1BC93F25" w14:textId="77777777" w:rsidR="008B009C" w:rsidRDefault="008B009C" w:rsidP="008B009C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564"/>
        <w:gridCol w:w="3118"/>
        <w:gridCol w:w="1560"/>
      </w:tblGrid>
      <w:tr w:rsidR="00AD3CD4" w:rsidRPr="00405FF1" w14:paraId="7503DB28" w14:textId="77777777" w:rsidTr="00A56C85">
        <w:trPr>
          <w:trHeight w:val="844"/>
        </w:trPr>
        <w:tc>
          <w:tcPr>
            <w:tcW w:w="540" w:type="dxa"/>
            <w:shd w:val="clear" w:color="auto" w:fill="auto"/>
            <w:vAlign w:val="center"/>
          </w:tcPr>
          <w:p w14:paraId="1288230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0BB5241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3F36E1BF" w14:textId="77777777" w:rsidR="00405FF1" w:rsidRPr="00405FF1" w:rsidRDefault="007E6F00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объекта</w:t>
            </w:r>
            <w:r w:rsidR="00A55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места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его н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аименование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77F303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r w:rsidR="00A552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объекта / 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места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6A2B17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схемы</w:t>
            </w:r>
          </w:p>
        </w:tc>
      </w:tr>
      <w:tr w:rsidR="00AD3CD4" w:rsidRPr="00405FF1" w14:paraId="1B357C51" w14:textId="77777777" w:rsidTr="00405FF1">
        <w:tc>
          <w:tcPr>
            <w:tcW w:w="540" w:type="dxa"/>
            <w:shd w:val="clear" w:color="auto" w:fill="auto"/>
          </w:tcPr>
          <w:p w14:paraId="2FFB8A83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FFD9C87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</w:t>
            </w:r>
            <w:r w:rsidR="00F74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</w:t>
            </w:r>
            <w:r w:rsidR="00F749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средняя общеобразовательная школа №20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F6AD830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D3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93232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проспект Большевиков, дом 23,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F4678D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</w:t>
            </w:r>
          </w:p>
        </w:tc>
      </w:tr>
      <w:tr w:rsidR="00AD3CD4" w:rsidRPr="00405FF1" w14:paraId="4EF28E16" w14:textId="77777777" w:rsidTr="00405FF1">
        <w:tc>
          <w:tcPr>
            <w:tcW w:w="540" w:type="dxa"/>
            <w:shd w:val="clear" w:color="auto" w:fill="auto"/>
          </w:tcPr>
          <w:p w14:paraId="6DEEFF12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04BC58F8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48ADC649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№116 комбинированного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D9CAE18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19232,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проспект Большевиков, дом 25, корпус 2,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CFA4D1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</w:t>
            </w:r>
          </w:p>
        </w:tc>
      </w:tr>
      <w:tr w:rsidR="00AD3CD4" w:rsidRPr="00405FF1" w14:paraId="534C267D" w14:textId="77777777" w:rsidTr="00405FF1">
        <w:tc>
          <w:tcPr>
            <w:tcW w:w="540" w:type="dxa"/>
            <w:shd w:val="clear" w:color="auto" w:fill="auto"/>
          </w:tcPr>
          <w:p w14:paraId="4A41C99E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8E09441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школа №34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AA463FF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193232,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Шотмана, дом 12, корпус 3,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9CF412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Ал-54/3</w:t>
            </w:r>
          </w:p>
        </w:tc>
      </w:tr>
      <w:tr w:rsidR="00AD3CD4" w:rsidRPr="00405FF1" w14:paraId="2D447D55" w14:textId="77777777" w:rsidTr="00405FF1">
        <w:tc>
          <w:tcPr>
            <w:tcW w:w="540" w:type="dxa"/>
            <w:shd w:val="clear" w:color="auto" w:fill="auto"/>
          </w:tcPr>
          <w:p w14:paraId="2B6D5BFC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1D6E8C78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350F9ABB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</w:t>
            </w:r>
            <w:r w:rsidR="00AD3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 комбинированного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2AFC82F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193232,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Шотмана, дом 6, корпус 2,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9F7B28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Ал-54/4</w:t>
            </w:r>
          </w:p>
        </w:tc>
      </w:tr>
      <w:tr w:rsidR="00AD3CD4" w:rsidRPr="00405FF1" w14:paraId="60FFDBD3" w14:textId="77777777" w:rsidTr="00405FF1">
        <w:tc>
          <w:tcPr>
            <w:tcW w:w="540" w:type="dxa"/>
            <w:shd w:val="clear" w:color="auto" w:fill="auto"/>
          </w:tcPr>
          <w:p w14:paraId="3788EA84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1A998C1E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 здравоохранения: </w:t>
            </w:r>
          </w:p>
          <w:p w14:paraId="0FA11D4A" w14:textId="77777777" w:rsidR="00405FF1" w:rsidRPr="00405FF1" w:rsidRDefault="00AD3CD4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3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здравоохранения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"Городская поликлиника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87"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2ED50D0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193232,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улица Дыбенко, дом 21, корпус 2, литера 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42067D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Ал-54/5</w:t>
            </w:r>
          </w:p>
        </w:tc>
      </w:tr>
      <w:tr w:rsidR="00AD3CD4" w:rsidRPr="00405FF1" w14:paraId="360C7091" w14:textId="77777777" w:rsidTr="00405FF1">
        <w:tc>
          <w:tcPr>
            <w:tcW w:w="540" w:type="dxa"/>
            <w:shd w:val="clear" w:color="auto" w:fill="auto"/>
          </w:tcPr>
          <w:p w14:paraId="52A11581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08C2C644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средняя общеобразовательная школа № 13 с углубленным изучение английского языка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33CCE5C" w14:textId="77777777" w:rsidR="00405FF1" w:rsidRPr="00405FF1" w:rsidRDefault="00AD3CD4" w:rsidP="007B59F5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D3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93168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Дыбенко, дом 17, корпус 3, литера </w:t>
            </w:r>
            <w:r w:rsidR="007B5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C566F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Ал-54/6</w:t>
            </w:r>
          </w:p>
        </w:tc>
      </w:tr>
      <w:tr w:rsidR="00AD3CD4" w:rsidRPr="00405FF1" w14:paraId="421DFBBD" w14:textId="77777777" w:rsidTr="00405FF1">
        <w:tc>
          <w:tcPr>
            <w:tcW w:w="540" w:type="dxa"/>
            <w:shd w:val="clear" w:color="auto" w:fill="auto"/>
          </w:tcPr>
          <w:p w14:paraId="16474C29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4841806F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13E8FD5D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№116 комбинированного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C4CA6DC" w14:textId="77777777" w:rsidR="00405FF1" w:rsidRPr="00405FF1" w:rsidRDefault="00EA64D3" w:rsidP="00EA64D3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193230, г.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Санкт-Петербург, Искровский проспект, дом 23, корпус 2,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AA2A1A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Ал-54/7</w:t>
            </w:r>
          </w:p>
        </w:tc>
      </w:tr>
      <w:tr w:rsidR="00AD3CD4" w:rsidRPr="00405FF1" w14:paraId="44B9ECF2" w14:textId="77777777" w:rsidTr="00405FF1">
        <w:tc>
          <w:tcPr>
            <w:tcW w:w="540" w:type="dxa"/>
            <w:shd w:val="clear" w:color="auto" w:fill="auto"/>
          </w:tcPr>
          <w:p w14:paraId="134F68C4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6872D847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18E01B06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№116 комбинированного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87978FD" w14:textId="77777777" w:rsidR="00405FF1" w:rsidRPr="00405FF1" w:rsidRDefault="00EA64D3" w:rsidP="00EA64D3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Евдокима Огнева, дом 12, корпус 2,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236A83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Ал-54/8</w:t>
            </w:r>
          </w:p>
        </w:tc>
      </w:tr>
      <w:tr w:rsidR="00AD3CD4" w:rsidRPr="00405FF1" w14:paraId="0C370603" w14:textId="77777777" w:rsidTr="00405FF1">
        <w:tc>
          <w:tcPr>
            <w:tcW w:w="540" w:type="dxa"/>
            <w:shd w:val="clear" w:color="auto" w:fill="auto"/>
          </w:tcPr>
          <w:p w14:paraId="2BC3D316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1285BE4C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2FE23224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общеобразовательное учреждение средняя общеобразовательная школа № 458 с углубленным изучением немецкого языка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3AA6254" w14:textId="77777777" w:rsidR="00405FF1" w:rsidRPr="00405FF1" w:rsidRDefault="00EA64D3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улица Евдокима Огнева, дом 8, корпус 3, литера 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8ADC6D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Ал-54/9</w:t>
            </w:r>
          </w:p>
        </w:tc>
      </w:tr>
      <w:tr w:rsidR="00AD3CD4" w:rsidRPr="00405FF1" w14:paraId="5867DC73" w14:textId="77777777" w:rsidTr="00405FF1">
        <w:tc>
          <w:tcPr>
            <w:tcW w:w="540" w:type="dxa"/>
            <w:shd w:val="clear" w:color="auto" w:fill="auto"/>
          </w:tcPr>
          <w:p w14:paraId="35EE4E59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12407B16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средняя общеобразовательная школа № 458 с углубленным изучением немецкого языка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EBEAACC" w14:textId="77777777" w:rsidR="00405FF1" w:rsidRPr="00405FF1" w:rsidRDefault="00EA64D3" w:rsidP="00EA64D3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Евдокима Огнева, дом 4, корпус 2,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AB299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Ал-54/10</w:t>
            </w:r>
          </w:p>
        </w:tc>
      </w:tr>
      <w:tr w:rsidR="00AD3CD4" w:rsidRPr="00405FF1" w14:paraId="5D1BC1DF" w14:textId="77777777" w:rsidTr="00405FF1">
        <w:tc>
          <w:tcPr>
            <w:tcW w:w="540" w:type="dxa"/>
            <w:shd w:val="clear" w:color="auto" w:fill="auto"/>
          </w:tcPr>
          <w:p w14:paraId="23810A03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2869CD96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7E00CBAE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№82 компенсирующего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F92CA64" w14:textId="77777777" w:rsidR="00405FF1" w:rsidRPr="00405FF1" w:rsidRDefault="00EA64D3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Дальневосточный проспект, дом 34, корпус 2,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6B6C05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Ал-54/11</w:t>
            </w:r>
          </w:p>
        </w:tc>
      </w:tr>
      <w:tr w:rsidR="00AD3CD4" w:rsidRPr="00405FF1" w14:paraId="54081CBF" w14:textId="77777777" w:rsidTr="00405FF1">
        <w:tc>
          <w:tcPr>
            <w:tcW w:w="540" w:type="dxa"/>
            <w:shd w:val="clear" w:color="auto" w:fill="auto"/>
          </w:tcPr>
          <w:p w14:paraId="0CE981D9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752722A4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 здравоохранения: </w:t>
            </w:r>
          </w:p>
          <w:p w14:paraId="7968F259" w14:textId="77777777" w:rsidR="00405FF1" w:rsidRPr="00405FF1" w:rsidRDefault="00EA64D3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6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здравоохранения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"Городская поликлиника №8" (детское поликлиническое отделение №58)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A263B70" w14:textId="77777777" w:rsidR="00405FF1" w:rsidRPr="00405FF1" w:rsidRDefault="00EA64D3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Искровский проспект, дом 33,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C32250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Ал-54/12</w:t>
            </w:r>
          </w:p>
        </w:tc>
      </w:tr>
      <w:tr w:rsidR="00AD3CD4" w:rsidRPr="00405FF1" w14:paraId="1DD6FF26" w14:textId="77777777" w:rsidTr="00405FF1">
        <w:tc>
          <w:tcPr>
            <w:tcW w:w="540" w:type="dxa"/>
            <w:shd w:val="clear" w:color="auto" w:fill="auto"/>
          </w:tcPr>
          <w:p w14:paraId="5643A261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7BB938A7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учреждение:</w:t>
            </w:r>
          </w:p>
          <w:p w14:paraId="0BBF6192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 27 комбинированного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80EDE1A" w14:textId="77777777" w:rsidR="00405FF1" w:rsidRPr="00405FF1" w:rsidRDefault="00EA64D3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Крыленко, дом 15, корпус 3,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6B70E5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Ал-54/13</w:t>
            </w:r>
          </w:p>
        </w:tc>
      </w:tr>
      <w:tr w:rsidR="00AD3CD4" w:rsidRPr="00405FF1" w14:paraId="5864F961" w14:textId="77777777" w:rsidTr="00405FF1">
        <w:tc>
          <w:tcPr>
            <w:tcW w:w="540" w:type="dxa"/>
            <w:shd w:val="clear" w:color="auto" w:fill="auto"/>
          </w:tcPr>
          <w:p w14:paraId="5C071551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16C9AD54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520B2E61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№11 общеразвивающего вида с приоритетным осуществлением деятельности по физическому развитию детей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1FF284A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Крыленко, дом 9, корпус 3,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B96BB0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Ал-54/14</w:t>
            </w:r>
          </w:p>
        </w:tc>
      </w:tr>
      <w:tr w:rsidR="00AD3CD4" w:rsidRPr="00405FF1" w14:paraId="7240A2F5" w14:textId="77777777" w:rsidTr="00405FF1">
        <w:tc>
          <w:tcPr>
            <w:tcW w:w="540" w:type="dxa"/>
            <w:shd w:val="clear" w:color="auto" w:fill="auto"/>
          </w:tcPr>
          <w:p w14:paraId="34BFF227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42B99BEF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659FEA87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Государственное бюджетное дошкольное образовательное учреждение детский сад № 110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2F51A8E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Санкт-Петербург, улица Крыленко, дом 7,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корпус 3,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088770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Ал-54/15</w:t>
            </w:r>
          </w:p>
        </w:tc>
      </w:tr>
      <w:tr w:rsidR="00AD3CD4" w:rsidRPr="00405FF1" w14:paraId="7E673560" w14:textId="77777777" w:rsidTr="00405FF1">
        <w:tc>
          <w:tcPr>
            <w:tcW w:w="540" w:type="dxa"/>
            <w:shd w:val="clear" w:color="auto" w:fill="auto"/>
          </w:tcPr>
          <w:p w14:paraId="34B897F3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28AA245D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средняя общеобразовательная школа №350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241CA85" w14:textId="77777777" w:rsidR="00405FF1" w:rsidRPr="00405FF1" w:rsidRDefault="00AD3CD4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улица Тельмана, дом 34, литера 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0315C6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Ал-54/16</w:t>
            </w:r>
          </w:p>
        </w:tc>
      </w:tr>
      <w:tr w:rsidR="00AD3CD4" w:rsidRPr="00405FF1" w14:paraId="3EA08F45" w14:textId="77777777" w:rsidTr="00405FF1">
        <w:tc>
          <w:tcPr>
            <w:tcW w:w="540" w:type="dxa"/>
            <w:shd w:val="clear" w:color="auto" w:fill="auto"/>
          </w:tcPr>
          <w:p w14:paraId="5877AC05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020F174F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17FDDCDC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№18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10EAF62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3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улица Крыленко, дом 21, корпус 3, литера 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6AE359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Ал-54/17</w:t>
            </w:r>
          </w:p>
        </w:tc>
      </w:tr>
      <w:tr w:rsidR="00AD3CD4" w:rsidRPr="00405FF1" w14:paraId="226CF4D4" w14:textId="77777777" w:rsidTr="00405FF1">
        <w:tc>
          <w:tcPr>
            <w:tcW w:w="540" w:type="dxa"/>
            <w:shd w:val="clear" w:color="auto" w:fill="auto"/>
          </w:tcPr>
          <w:p w14:paraId="30A5296A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4B32937C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средняя общеобразовательная школа №14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E50DCED" w14:textId="77777777" w:rsidR="00405FF1" w:rsidRPr="00405FF1" w:rsidRDefault="00AD3CD4" w:rsidP="00AD3CD4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улица Крыленко, дом 25, корпус 5, литера В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386AF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Ал-54/18</w:t>
            </w:r>
          </w:p>
        </w:tc>
      </w:tr>
      <w:tr w:rsidR="00AD3CD4" w:rsidRPr="00405FF1" w14:paraId="34D444E0" w14:textId="77777777" w:rsidTr="00405FF1">
        <w:tc>
          <w:tcPr>
            <w:tcW w:w="540" w:type="dxa"/>
            <w:shd w:val="clear" w:color="auto" w:fill="auto"/>
          </w:tcPr>
          <w:p w14:paraId="48F93418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1B5056B6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гимназия №343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41B3D5C" w14:textId="77777777" w:rsidR="00405FF1" w:rsidRPr="00405FF1" w:rsidRDefault="005330C9" w:rsidP="005330C9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30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улица Крыленко, дом 33, корпус 2, литера Б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0DE9EE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Ал-54/19</w:t>
            </w:r>
          </w:p>
        </w:tc>
      </w:tr>
      <w:tr w:rsidR="00AD3CD4" w:rsidRPr="00405FF1" w14:paraId="0D915FBA" w14:textId="77777777" w:rsidTr="00405FF1">
        <w:tc>
          <w:tcPr>
            <w:tcW w:w="540" w:type="dxa"/>
            <w:shd w:val="clear" w:color="auto" w:fill="auto"/>
          </w:tcPr>
          <w:p w14:paraId="4E63110D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49920B18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02C07CBA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 5 комбинированного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D7D995A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193232, г. Санкт-Петербург, проспект Большевиков, дом 31, корпус 2, литера А</w:t>
            </w:r>
          </w:p>
          <w:p w14:paraId="4670EADD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4EEF09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Ал-54/20</w:t>
            </w:r>
          </w:p>
        </w:tc>
      </w:tr>
      <w:tr w:rsidR="00AD3CD4" w:rsidRPr="00405FF1" w14:paraId="2C58F920" w14:textId="77777777" w:rsidTr="00405FF1">
        <w:tc>
          <w:tcPr>
            <w:tcW w:w="540" w:type="dxa"/>
            <w:shd w:val="clear" w:color="auto" w:fill="auto"/>
          </w:tcPr>
          <w:p w14:paraId="1D1207F6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7C83458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Негосударственное образов учреждение "Православная общеобразовательная школа святого благоверного великого Князя Александра Невского"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68CF4DA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193232, г. Санкт-Петербург, улица Тельмана, дом 48, корпус 2, литера 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9A23B7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Ал-54/21</w:t>
            </w:r>
          </w:p>
        </w:tc>
      </w:tr>
      <w:tr w:rsidR="00AD3CD4" w:rsidRPr="00405FF1" w14:paraId="58B2ACCE" w14:textId="77777777" w:rsidTr="00405FF1">
        <w:tc>
          <w:tcPr>
            <w:tcW w:w="540" w:type="dxa"/>
            <w:shd w:val="clear" w:color="auto" w:fill="auto"/>
          </w:tcPr>
          <w:p w14:paraId="6C5A0BB3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57FD261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23B6B2EC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№85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2FADFDA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193232, г. Санкт-Петербург, проспект Большевиков, дом 37, корпус 2, литера З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6A790C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Ал-54/22</w:t>
            </w:r>
          </w:p>
        </w:tc>
      </w:tr>
      <w:tr w:rsidR="00AD3CD4" w:rsidRPr="00405FF1" w14:paraId="0A388263" w14:textId="77777777" w:rsidTr="00405FF1">
        <w:tc>
          <w:tcPr>
            <w:tcW w:w="540" w:type="dxa"/>
            <w:shd w:val="clear" w:color="auto" w:fill="auto"/>
          </w:tcPr>
          <w:p w14:paraId="599C46CE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B554339" w14:textId="77777777" w:rsidR="00405FF1" w:rsidRPr="00405FF1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Общеобразовательное учреждение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Государственное бюджетное общеобразовательное учреждение средняя общеобразовательная школа № 591 Невского района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100BB3E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193232, г. Санкт-Петербург, проспект Большевиков, дом 28, литера 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1C3C0C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Ал-54/23</w:t>
            </w:r>
          </w:p>
        </w:tc>
      </w:tr>
      <w:tr w:rsidR="00AD3CD4" w:rsidRPr="00405FF1" w14:paraId="5A23A088" w14:textId="77777777" w:rsidTr="00405FF1">
        <w:tc>
          <w:tcPr>
            <w:tcW w:w="540" w:type="dxa"/>
            <w:shd w:val="clear" w:color="auto" w:fill="auto"/>
          </w:tcPr>
          <w:p w14:paraId="34EEC444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46EC364D" w14:textId="77777777" w:rsidR="00F74967" w:rsidRDefault="00F74967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Дошкольное образовательное учреждение: </w:t>
            </w:r>
          </w:p>
          <w:p w14:paraId="6EEBFA64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№64 комбинированного вида Невского района Санкт-Петербурга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DF1C709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193232, г. Санкт-Петербург, улица Крыленко, дом 45, корпус 2, литера 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6D9615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Ал-54/24</w:t>
            </w:r>
          </w:p>
        </w:tc>
      </w:tr>
      <w:tr w:rsidR="00AD3CD4" w:rsidRPr="00405FF1" w14:paraId="5A4E606B" w14:textId="77777777" w:rsidTr="00405FF1">
        <w:tc>
          <w:tcPr>
            <w:tcW w:w="540" w:type="dxa"/>
            <w:shd w:val="clear" w:color="auto" w:fill="auto"/>
          </w:tcPr>
          <w:p w14:paraId="23D279D1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C981CCB" w14:textId="77777777" w:rsidR="00F74967" w:rsidRDefault="00F74967" w:rsidP="00671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Организация, осуществляющая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медицинскую деятельность: </w:t>
            </w:r>
          </w:p>
          <w:p w14:paraId="529577BA" w14:textId="77777777" w:rsidR="00671C71" w:rsidRPr="00405FF1" w:rsidRDefault="00671C71" w:rsidP="00671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6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АВРОРА МЕДИ</w:t>
            </w:r>
            <w:r w:rsidRPr="00B96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14:paraId="4B1F0E8F" w14:textId="77777777" w:rsidR="00E9375B" w:rsidRPr="00405FF1" w:rsidRDefault="00671C71" w:rsidP="00F74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1207800071247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17E64B0" w14:textId="77777777" w:rsidR="00405FF1" w:rsidRPr="00405FF1" w:rsidRDefault="0021204E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193232, г. Санкт-Петербург,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 Крыленко, д. 43, корп. 2, лит.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пом. 19Н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E95428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Ал-54/25</w:t>
            </w:r>
          </w:p>
        </w:tc>
      </w:tr>
      <w:tr w:rsidR="00AD3CD4" w:rsidRPr="00405FF1" w14:paraId="3F86DBFA" w14:textId="77777777" w:rsidTr="00405FF1">
        <w:tc>
          <w:tcPr>
            <w:tcW w:w="540" w:type="dxa"/>
            <w:shd w:val="clear" w:color="auto" w:fill="auto"/>
          </w:tcPr>
          <w:p w14:paraId="0BD5BEAB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220058C6" w14:textId="77777777" w:rsidR="00C106A8" w:rsidRDefault="00C106A8" w:rsidP="00B9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медицинскую деятельность:</w:t>
            </w:r>
          </w:p>
          <w:p w14:paraId="025A75AE" w14:textId="77777777" w:rsidR="00405FF1" w:rsidRPr="00405FF1" w:rsidRDefault="00B96651" w:rsidP="00B966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66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«Личный доктор» </w:t>
            </w:r>
          </w:p>
          <w:p w14:paraId="63614E34" w14:textId="77777777" w:rsidR="00E9375B" w:rsidRPr="00405FF1" w:rsidRDefault="00405FF1" w:rsidP="00C10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110784725489</w:t>
            </w:r>
            <w:r w:rsid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702115D" w14:textId="77777777" w:rsidR="00405FF1" w:rsidRPr="00405FF1" w:rsidRDefault="00B9665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193232, г. Санкт-Петербург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Большевиков 30, кор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2 лит А, пом. </w:t>
            </w:r>
            <w:r w:rsidR="002120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60D98E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Ал-54/26</w:t>
            </w:r>
          </w:p>
        </w:tc>
      </w:tr>
      <w:tr w:rsidR="00AD3CD4" w:rsidRPr="00405FF1" w14:paraId="60F0957D" w14:textId="77777777" w:rsidTr="00405FF1">
        <w:tc>
          <w:tcPr>
            <w:tcW w:w="540" w:type="dxa"/>
            <w:shd w:val="clear" w:color="auto" w:fill="auto"/>
          </w:tcPr>
          <w:p w14:paraId="33B1D2EC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47F57E0D" w14:textId="77777777" w:rsidR="00C106A8" w:rsidRDefault="00C106A8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медицинскую деятельность:</w:t>
            </w:r>
          </w:p>
          <w:p w14:paraId="2FF19C27" w14:textId="77777777" w:rsidR="00405FF1" w:rsidRPr="00405FF1" w:rsidRDefault="00405FF1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«Вита»</w:t>
            </w:r>
            <w:r w:rsidR="00423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63005F6E" w14:textId="77777777" w:rsidR="006B7C08" w:rsidRPr="00405FF1" w:rsidRDefault="006B7C08" w:rsidP="00C10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B7C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1187847258554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059E1F2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193230, Санкт-Петербург, улица Крыленко, дом 21, кор</w:t>
            </w:r>
            <w:r w:rsidR="001A3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., лит. СА, пом. 24Н</w:t>
            </w:r>
            <w:r w:rsidR="00423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(филиал)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3DB25E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Ал-54/27</w:t>
            </w:r>
          </w:p>
        </w:tc>
      </w:tr>
      <w:tr w:rsidR="00AD3CD4" w:rsidRPr="00405FF1" w14:paraId="790B1A83" w14:textId="77777777" w:rsidTr="00405FF1">
        <w:tc>
          <w:tcPr>
            <w:tcW w:w="540" w:type="dxa"/>
            <w:shd w:val="clear" w:color="auto" w:fill="auto"/>
          </w:tcPr>
          <w:p w14:paraId="08A3D858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10AF6C15" w14:textId="77777777" w:rsidR="00C106A8" w:rsidRDefault="00C106A8" w:rsidP="00423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медицинскую деятельность:</w:t>
            </w:r>
          </w:p>
          <w:p w14:paraId="34D21960" w14:textId="77777777" w:rsidR="0042360A" w:rsidRPr="00405FF1" w:rsidRDefault="0042360A" w:rsidP="004236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«Вита»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B24571B" w14:textId="77777777" w:rsidR="00405FF1" w:rsidRPr="00405FF1" w:rsidRDefault="0042360A" w:rsidP="00C10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B7C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118784725855</w:t>
            </w:r>
            <w:r w:rsid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C2EA1D7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193230, Санкт-Петербург, ул</w:t>
            </w:r>
            <w:r w:rsidR="00423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Дыбенко, дом 9, кор</w:t>
            </w:r>
            <w:r w:rsidR="00423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3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 лит. Щ, пом. 9Н (филиал)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0398D5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Ал-54/28</w:t>
            </w:r>
          </w:p>
        </w:tc>
      </w:tr>
      <w:tr w:rsidR="00AD3CD4" w:rsidRPr="00405FF1" w14:paraId="2D585A95" w14:textId="77777777" w:rsidTr="00405FF1">
        <w:tc>
          <w:tcPr>
            <w:tcW w:w="540" w:type="dxa"/>
            <w:shd w:val="clear" w:color="auto" w:fill="auto"/>
          </w:tcPr>
          <w:p w14:paraId="3A050C73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6EBB712A" w14:textId="77777777" w:rsidR="00C106A8" w:rsidRDefault="00C106A8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медицинскую деятельность:</w:t>
            </w:r>
          </w:p>
          <w:p w14:paraId="27F14CD9" w14:textId="77777777" w:rsidR="00405FF1" w:rsidRPr="00405FF1" w:rsidRDefault="00C0693D" w:rsidP="00405F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"БАЛТЗДРАВ НА ДЫБЕНКО"</w:t>
            </w:r>
          </w:p>
          <w:p w14:paraId="6F1DEC95" w14:textId="77777777" w:rsidR="00405FF1" w:rsidRPr="00405FF1" w:rsidRDefault="00405FF1" w:rsidP="00C10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1127847353028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A0A0278" w14:textId="77777777" w:rsidR="00405FF1" w:rsidRPr="00405FF1" w:rsidRDefault="00C0693D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06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193232, г. Санкт-Петербург ул.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Дыбенко, дом 25, корп. 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0D96A1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Ал-54/29</w:t>
            </w:r>
          </w:p>
        </w:tc>
      </w:tr>
      <w:tr w:rsidR="00AD3CD4" w:rsidRPr="00405FF1" w14:paraId="1604CDD4" w14:textId="77777777" w:rsidTr="00405FF1">
        <w:tc>
          <w:tcPr>
            <w:tcW w:w="540" w:type="dxa"/>
            <w:shd w:val="clear" w:color="auto" w:fill="auto"/>
          </w:tcPr>
          <w:p w14:paraId="3197D388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289AD43C" w14:textId="77777777" w:rsidR="00C106A8" w:rsidRDefault="00C106A8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Организация, осуществляющая медицинскую деятельность:</w:t>
            </w:r>
          </w:p>
          <w:p w14:paraId="56CCD4BE" w14:textId="77777777" w:rsidR="00405FF1" w:rsidRPr="00405FF1" w:rsidRDefault="00C0693D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405FF1"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"НАУЧНОПРОИЗВОДСТВЕННАЯ ФИРМА "ХЕЛИКС"</w:t>
            </w:r>
          </w:p>
          <w:p w14:paraId="0B0A59CA" w14:textId="77777777" w:rsidR="00405FF1" w:rsidRPr="00405FF1" w:rsidRDefault="00405FF1" w:rsidP="00C106A8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1027801545925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72348EA" w14:textId="77777777" w:rsidR="00405FF1" w:rsidRPr="00405FF1" w:rsidRDefault="00102527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71BBA" w:rsidRPr="00671B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93232, г. Санкт-Петербург, проспект Большевиков, дом 30, корпус 2, литера А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B10B22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Ал-54/30</w:t>
            </w:r>
          </w:p>
        </w:tc>
      </w:tr>
      <w:tr w:rsidR="00AD3CD4" w:rsidRPr="00405FF1" w14:paraId="42791D21" w14:textId="77777777" w:rsidTr="00405FF1">
        <w:tc>
          <w:tcPr>
            <w:tcW w:w="540" w:type="dxa"/>
            <w:shd w:val="clear" w:color="auto" w:fill="auto"/>
          </w:tcPr>
          <w:p w14:paraId="5158F384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564" w:type="dxa"/>
            <w:shd w:val="clear" w:color="auto" w:fill="auto"/>
            <w:vAlign w:val="center"/>
          </w:tcPr>
          <w:p w14:paraId="5C82DCF4" w14:textId="77777777" w:rsidR="00C106A8" w:rsidRDefault="00756AF5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56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ысшее учебное заведение</w:t>
            </w:r>
            <w:r w:rsidR="00C106A8" w:rsidRPr="00C106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236359DA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бюджетное образовательное учреждение высшего образования «Санкт-Петербургский государственный университет Телекоммуникаций им. профессора М. А. Бонч-Бруевича»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57AD889" w14:textId="77777777" w:rsidR="00405FF1" w:rsidRPr="00405FF1" w:rsidRDefault="00C0693D" w:rsidP="00405FF1">
            <w:pPr>
              <w:tabs>
                <w:tab w:val="left" w:pos="272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06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193232, г. Санкт-Петербург, проспект Большевиков, дом 22, корпус 1, литера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</w:t>
            </w:r>
            <w:r w:rsidRPr="00C06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D1DF87" w14:textId="77777777" w:rsidR="00405FF1" w:rsidRPr="00405FF1" w:rsidRDefault="00405FF1" w:rsidP="00405FF1">
            <w:pPr>
              <w:tabs>
                <w:tab w:val="left" w:pos="272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5F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Ал-54/31</w:t>
            </w:r>
          </w:p>
        </w:tc>
      </w:tr>
    </w:tbl>
    <w:p w14:paraId="3B5F41B9" w14:textId="77777777" w:rsidR="008B009C" w:rsidRDefault="008B009C" w:rsidP="00405FF1">
      <w:pPr>
        <w:spacing w:after="0" w:line="240" w:lineRule="auto"/>
        <w:ind w:left="-567" w:firstLine="709"/>
        <w:rPr>
          <w:rFonts w:ascii="Times New Roman" w:hAnsi="Times New Roman" w:cs="Times New Roman"/>
          <w:sz w:val="24"/>
          <w:szCs w:val="24"/>
        </w:rPr>
      </w:pPr>
    </w:p>
    <w:p w14:paraId="50691BAA" w14:textId="77777777" w:rsidR="00BC67F2" w:rsidRDefault="00BC67F2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B573135" w14:textId="77777777" w:rsidR="00EE2980" w:rsidRDefault="00EE2980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B07A00A" w14:textId="77777777" w:rsidR="00EE2980" w:rsidRDefault="00EE2980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E9354C2" w14:textId="77777777" w:rsidR="00EE2980" w:rsidRDefault="00EE2980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5276800" w14:textId="77777777" w:rsidR="00EE2980" w:rsidRDefault="00EE2980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3CD9374" w14:textId="77777777" w:rsidR="00EE2980" w:rsidRDefault="00EE2980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09E9F9C" w14:textId="77777777" w:rsidR="00EE2980" w:rsidRDefault="00EE2980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05DEEAD" w14:textId="77777777" w:rsidR="00F93D8E" w:rsidRDefault="00F93D8E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E9A35DE" w14:textId="77777777" w:rsidR="00F93D8E" w:rsidRDefault="00F93D8E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D116962" w14:textId="77777777" w:rsidR="00EE2980" w:rsidRDefault="00EE2980" w:rsidP="00F83422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  <w:sectPr w:rsidR="00EE2980" w:rsidSect="00303B73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5"/>
        <w:tblW w:w="15446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5"/>
        <w:gridCol w:w="4961"/>
      </w:tblGrid>
      <w:tr w:rsidR="00EE2980" w14:paraId="305499CE" w14:textId="77777777" w:rsidTr="00EE2980">
        <w:tc>
          <w:tcPr>
            <w:tcW w:w="10485" w:type="dxa"/>
          </w:tcPr>
          <w:p w14:paraId="70047F02" w14:textId="77777777" w:rsidR="00EE2980" w:rsidRDefault="00EE2980" w:rsidP="00EE2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7896895" w14:textId="77777777" w:rsidR="00EE2980" w:rsidRPr="00EE2980" w:rsidRDefault="00EE2980" w:rsidP="00EE2980">
            <w:pPr>
              <w:ind w:lef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980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14:paraId="6D7E1BE1" w14:textId="77777777" w:rsidR="00EE2980" w:rsidRPr="00EE2980" w:rsidRDefault="00EE2980" w:rsidP="00EE2980">
            <w:pPr>
              <w:ind w:lef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980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Местной администрации внутригородского муниципального образования Санкт-Петербурга муниципальный округ № 54 </w:t>
            </w:r>
          </w:p>
          <w:p w14:paraId="1A007B67" w14:textId="77777777" w:rsidR="00EE2980" w:rsidRPr="00EE2980" w:rsidRDefault="00EE2980" w:rsidP="00EE2980">
            <w:pPr>
              <w:ind w:lef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980">
              <w:rPr>
                <w:rFonts w:ascii="Times New Roman" w:hAnsi="Times New Roman" w:cs="Times New Roman"/>
                <w:sz w:val="24"/>
                <w:szCs w:val="24"/>
              </w:rPr>
              <w:t>от «__» ________ 20__ г.  N __.</w:t>
            </w:r>
          </w:p>
          <w:p w14:paraId="1F8AF137" w14:textId="77777777" w:rsidR="00EE2980" w:rsidRDefault="00EE2980" w:rsidP="00EE2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9D50F9" w14:textId="77777777" w:rsidR="00EE2980" w:rsidRP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63831D5" w14:textId="77777777" w:rsidR="00EE2980" w:rsidRP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34DC75E5" w14:textId="77777777" w:rsidR="00EE2980" w:rsidRP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8A3B0E8" w14:textId="77777777" w:rsidR="00EE2980" w:rsidRP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AC6582D" w14:textId="77777777" w:rsidR="00EE2980" w:rsidRP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6316A0C" w14:textId="77777777" w:rsid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BE34EF" w14:textId="77777777" w:rsid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E2980">
        <w:rPr>
          <w:rFonts w:ascii="Times New Roman" w:hAnsi="Times New Roman" w:cs="Times New Roman"/>
          <w:b/>
          <w:bCs/>
          <w:sz w:val="32"/>
          <w:szCs w:val="32"/>
        </w:rPr>
        <w:t>С Х Е М Ы</w:t>
      </w:r>
    </w:p>
    <w:p w14:paraId="7C01A849" w14:textId="77777777" w:rsidR="00EE2980" w:rsidRP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6A1F533" w14:textId="77777777" w:rsidR="00EE2980" w:rsidRDefault="00EE2980" w:rsidP="00EE2980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55228">
        <w:rPr>
          <w:rFonts w:ascii="Times New Roman" w:hAnsi="Times New Roman" w:cs="Times New Roman"/>
          <w:sz w:val="24"/>
          <w:szCs w:val="24"/>
        </w:rPr>
        <w:t>границ прилегающих</w:t>
      </w:r>
      <w:r w:rsidR="00F53A17" w:rsidRPr="00A55228">
        <w:rPr>
          <w:rFonts w:ascii="Times New Roman" w:hAnsi="Times New Roman" w:cs="Times New Roman"/>
          <w:sz w:val="24"/>
          <w:szCs w:val="24"/>
        </w:rPr>
        <w:t>, к объектам</w:t>
      </w:r>
      <w:r w:rsidR="005A5CAA" w:rsidRPr="00A55228">
        <w:rPr>
          <w:rFonts w:ascii="Times New Roman" w:hAnsi="Times New Roman" w:cs="Times New Roman"/>
          <w:sz w:val="24"/>
          <w:szCs w:val="24"/>
        </w:rPr>
        <w:t xml:space="preserve"> и местам</w:t>
      </w:r>
      <w:r w:rsidR="00F53A17" w:rsidRPr="00A55228">
        <w:rPr>
          <w:rFonts w:ascii="Times New Roman" w:hAnsi="Times New Roman" w:cs="Times New Roman"/>
          <w:sz w:val="24"/>
          <w:szCs w:val="24"/>
        </w:rPr>
        <w:t>,</w:t>
      </w:r>
      <w:r w:rsidRPr="00A55228">
        <w:rPr>
          <w:rFonts w:ascii="Times New Roman" w:hAnsi="Times New Roman" w:cs="Times New Roman"/>
          <w:sz w:val="24"/>
          <w:szCs w:val="24"/>
        </w:rPr>
        <w:t xml:space="preserve"> территорий </w:t>
      </w:r>
      <w:r w:rsidRPr="00EE2980">
        <w:rPr>
          <w:rFonts w:ascii="Times New Roman" w:hAnsi="Times New Roman" w:cs="Times New Roman"/>
          <w:sz w:val="24"/>
          <w:szCs w:val="24"/>
        </w:rPr>
        <w:t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2980">
        <w:rPr>
          <w:rFonts w:ascii="Times New Roman" w:hAnsi="Times New Roman" w:cs="Times New Roman"/>
          <w:sz w:val="24"/>
          <w:szCs w:val="24"/>
        </w:rPr>
        <w:t xml:space="preserve">на территории внутригородского </w:t>
      </w:r>
    </w:p>
    <w:p w14:paraId="573418A4" w14:textId="741E7BFB" w:rsidR="00D31297" w:rsidRPr="00D31297" w:rsidRDefault="00EE2980" w:rsidP="00392153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E2980">
        <w:rPr>
          <w:rFonts w:ascii="Times New Roman" w:hAnsi="Times New Roman" w:cs="Times New Roman"/>
          <w:sz w:val="24"/>
          <w:szCs w:val="24"/>
        </w:rPr>
        <w:t>муниципального образования Санкт-Петербурга муниципальный округ № 54</w:t>
      </w:r>
    </w:p>
    <w:sectPr w:rsidR="00D31297" w:rsidRPr="00D31297" w:rsidSect="00EE2980">
      <w:pgSz w:w="16838" w:h="11906" w:orient="landscape"/>
      <w:pgMar w:top="1701" w:right="1134" w:bottom="850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3B433C" w14:textId="77777777" w:rsidR="003E3D9C" w:rsidRDefault="003E3D9C" w:rsidP="007E7692">
      <w:pPr>
        <w:spacing w:after="0" w:line="240" w:lineRule="auto"/>
      </w:pPr>
      <w:r>
        <w:separator/>
      </w:r>
    </w:p>
  </w:endnote>
  <w:endnote w:type="continuationSeparator" w:id="0">
    <w:p w14:paraId="37B20CBD" w14:textId="77777777" w:rsidR="003E3D9C" w:rsidRDefault="003E3D9C" w:rsidP="007E7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ACC28D" w14:textId="77777777" w:rsidR="003E3D9C" w:rsidRDefault="003E3D9C" w:rsidP="007E7692">
      <w:pPr>
        <w:spacing w:after="0" w:line="240" w:lineRule="auto"/>
      </w:pPr>
      <w:r>
        <w:separator/>
      </w:r>
    </w:p>
  </w:footnote>
  <w:footnote w:type="continuationSeparator" w:id="0">
    <w:p w14:paraId="33C7782C" w14:textId="77777777" w:rsidR="003E3D9C" w:rsidRDefault="003E3D9C" w:rsidP="007E7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511384"/>
      <w:docPartObj>
        <w:docPartGallery w:val="Page Numbers (Top of Page)"/>
        <w:docPartUnique/>
      </w:docPartObj>
    </w:sdtPr>
    <w:sdtEndPr/>
    <w:sdtContent>
      <w:p w14:paraId="7E27102D" w14:textId="77777777" w:rsidR="00BE1D4D" w:rsidRDefault="00BE1D4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4C2C">
          <w:rPr>
            <w:noProof/>
          </w:rPr>
          <w:t>2</w:t>
        </w:r>
        <w:r>
          <w:fldChar w:fldCharType="end"/>
        </w:r>
      </w:p>
    </w:sdtContent>
  </w:sdt>
  <w:p w14:paraId="3BA482B6" w14:textId="77777777" w:rsidR="00BE1D4D" w:rsidRDefault="00BE1D4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0717BA" w14:textId="77777777" w:rsidR="00303B73" w:rsidRDefault="00303B73">
    <w:pPr>
      <w:pStyle w:val="a8"/>
      <w:jc w:val="center"/>
    </w:pPr>
  </w:p>
  <w:p w14:paraId="0F261636" w14:textId="77777777" w:rsidR="00BE1D4D" w:rsidRDefault="00BE1D4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B3DC1"/>
    <w:multiLevelType w:val="hybridMultilevel"/>
    <w:tmpl w:val="CC72CD56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80264B1"/>
    <w:multiLevelType w:val="hybridMultilevel"/>
    <w:tmpl w:val="EF96DEE4"/>
    <w:lvl w:ilvl="0" w:tplc="0419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>
    <w:nsid w:val="0BD6348D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B26288"/>
    <w:multiLevelType w:val="hybridMultilevel"/>
    <w:tmpl w:val="7E3427CC"/>
    <w:lvl w:ilvl="0" w:tplc="0419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6F0C12"/>
    <w:multiLevelType w:val="hybridMultilevel"/>
    <w:tmpl w:val="90163390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6">
    <w:nsid w:val="4A182C4D"/>
    <w:multiLevelType w:val="hybridMultilevel"/>
    <w:tmpl w:val="AA529B92"/>
    <w:lvl w:ilvl="0" w:tplc="78BAF15A">
      <w:start w:val="1"/>
      <w:numFmt w:val="decimal"/>
      <w:lvlText w:val="%1)"/>
      <w:lvlJc w:val="left"/>
      <w:pPr>
        <w:ind w:left="1348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574A0B4D"/>
    <w:multiLevelType w:val="hybridMultilevel"/>
    <w:tmpl w:val="9176EF90"/>
    <w:lvl w:ilvl="0" w:tplc="0419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>
    <w:nsid w:val="757F4E15"/>
    <w:multiLevelType w:val="hybridMultilevel"/>
    <w:tmpl w:val="6876D214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D2B"/>
    <w:rsid w:val="000001AE"/>
    <w:rsid w:val="0000243E"/>
    <w:rsid w:val="00003288"/>
    <w:rsid w:val="00006399"/>
    <w:rsid w:val="00010102"/>
    <w:rsid w:val="00010764"/>
    <w:rsid w:val="00014B90"/>
    <w:rsid w:val="0001588F"/>
    <w:rsid w:val="00015CCF"/>
    <w:rsid w:val="00017715"/>
    <w:rsid w:val="00017726"/>
    <w:rsid w:val="00020D00"/>
    <w:rsid w:val="00021699"/>
    <w:rsid w:val="00021986"/>
    <w:rsid w:val="00034505"/>
    <w:rsid w:val="00036465"/>
    <w:rsid w:val="0003783E"/>
    <w:rsid w:val="00037C8B"/>
    <w:rsid w:val="00040A3B"/>
    <w:rsid w:val="00041A0D"/>
    <w:rsid w:val="000422F9"/>
    <w:rsid w:val="00054571"/>
    <w:rsid w:val="000562D4"/>
    <w:rsid w:val="00060D3B"/>
    <w:rsid w:val="000614E5"/>
    <w:rsid w:val="00061F23"/>
    <w:rsid w:val="00062430"/>
    <w:rsid w:val="00070828"/>
    <w:rsid w:val="00072DFA"/>
    <w:rsid w:val="000810DB"/>
    <w:rsid w:val="0008271B"/>
    <w:rsid w:val="00083F0B"/>
    <w:rsid w:val="00084116"/>
    <w:rsid w:val="00085CD0"/>
    <w:rsid w:val="000866BB"/>
    <w:rsid w:val="0009181D"/>
    <w:rsid w:val="00093776"/>
    <w:rsid w:val="00095B78"/>
    <w:rsid w:val="00097254"/>
    <w:rsid w:val="000A1580"/>
    <w:rsid w:val="000A2A96"/>
    <w:rsid w:val="000B1570"/>
    <w:rsid w:val="000B1ED5"/>
    <w:rsid w:val="000B2476"/>
    <w:rsid w:val="000B26A8"/>
    <w:rsid w:val="000B3582"/>
    <w:rsid w:val="000B533E"/>
    <w:rsid w:val="000C1A58"/>
    <w:rsid w:val="000C33BB"/>
    <w:rsid w:val="000C480A"/>
    <w:rsid w:val="000D0963"/>
    <w:rsid w:val="000D20AF"/>
    <w:rsid w:val="000D4BFB"/>
    <w:rsid w:val="000E0B95"/>
    <w:rsid w:val="000E30CC"/>
    <w:rsid w:val="000E3D63"/>
    <w:rsid w:val="000E42BD"/>
    <w:rsid w:val="000E4E9C"/>
    <w:rsid w:val="000E4FAD"/>
    <w:rsid w:val="000E6E2B"/>
    <w:rsid w:val="000F3620"/>
    <w:rsid w:val="000F48E0"/>
    <w:rsid w:val="000F543C"/>
    <w:rsid w:val="000F5A40"/>
    <w:rsid w:val="000F5E76"/>
    <w:rsid w:val="000F6C28"/>
    <w:rsid w:val="001016B5"/>
    <w:rsid w:val="00102527"/>
    <w:rsid w:val="0010507A"/>
    <w:rsid w:val="001050F9"/>
    <w:rsid w:val="00105395"/>
    <w:rsid w:val="001064FE"/>
    <w:rsid w:val="00112B2C"/>
    <w:rsid w:val="001141D4"/>
    <w:rsid w:val="00115226"/>
    <w:rsid w:val="00116CAE"/>
    <w:rsid w:val="00127672"/>
    <w:rsid w:val="00133A62"/>
    <w:rsid w:val="00134134"/>
    <w:rsid w:val="00135548"/>
    <w:rsid w:val="00137DB7"/>
    <w:rsid w:val="0014224D"/>
    <w:rsid w:val="001428A7"/>
    <w:rsid w:val="00143EA7"/>
    <w:rsid w:val="00146B10"/>
    <w:rsid w:val="00146E89"/>
    <w:rsid w:val="001519FA"/>
    <w:rsid w:val="0015387F"/>
    <w:rsid w:val="00156A97"/>
    <w:rsid w:val="00157067"/>
    <w:rsid w:val="001601CA"/>
    <w:rsid w:val="00162C28"/>
    <w:rsid w:val="00162E12"/>
    <w:rsid w:val="0016419D"/>
    <w:rsid w:val="00164523"/>
    <w:rsid w:val="00166586"/>
    <w:rsid w:val="0017011B"/>
    <w:rsid w:val="0017032B"/>
    <w:rsid w:val="0017103B"/>
    <w:rsid w:val="00173950"/>
    <w:rsid w:val="00174D5A"/>
    <w:rsid w:val="001776B0"/>
    <w:rsid w:val="00182D97"/>
    <w:rsid w:val="00183D60"/>
    <w:rsid w:val="00187C2D"/>
    <w:rsid w:val="00190CD3"/>
    <w:rsid w:val="00193DDA"/>
    <w:rsid w:val="001961F6"/>
    <w:rsid w:val="001A2196"/>
    <w:rsid w:val="001A33CD"/>
    <w:rsid w:val="001B1992"/>
    <w:rsid w:val="001B37C9"/>
    <w:rsid w:val="001C2F7B"/>
    <w:rsid w:val="001C3B26"/>
    <w:rsid w:val="001C45EF"/>
    <w:rsid w:val="001C6246"/>
    <w:rsid w:val="001C6FCC"/>
    <w:rsid w:val="001D2504"/>
    <w:rsid w:val="001D787B"/>
    <w:rsid w:val="001E3D04"/>
    <w:rsid w:val="001E5B46"/>
    <w:rsid w:val="001F1EAA"/>
    <w:rsid w:val="001F3680"/>
    <w:rsid w:val="001F36B0"/>
    <w:rsid w:val="001F5921"/>
    <w:rsid w:val="002009E1"/>
    <w:rsid w:val="00200A8E"/>
    <w:rsid w:val="0020135B"/>
    <w:rsid w:val="0020411E"/>
    <w:rsid w:val="00204D84"/>
    <w:rsid w:val="0020557D"/>
    <w:rsid w:val="0021204E"/>
    <w:rsid w:val="00212CC1"/>
    <w:rsid w:val="00215F2A"/>
    <w:rsid w:val="00217429"/>
    <w:rsid w:val="00217C86"/>
    <w:rsid w:val="00220905"/>
    <w:rsid w:val="00224E1E"/>
    <w:rsid w:val="002257DB"/>
    <w:rsid w:val="002301F2"/>
    <w:rsid w:val="00231763"/>
    <w:rsid w:val="0023519E"/>
    <w:rsid w:val="00235227"/>
    <w:rsid w:val="00235D05"/>
    <w:rsid w:val="00235E54"/>
    <w:rsid w:val="002369BA"/>
    <w:rsid w:val="00237438"/>
    <w:rsid w:val="002377D8"/>
    <w:rsid w:val="00237FC2"/>
    <w:rsid w:val="0024237E"/>
    <w:rsid w:val="0024487E"/>
    <w:rsid w:val="0024637B"/>
    <w:rsid w:val="00251E5D"/>
    <w:rsid w:val="002566AF"/>
    <w:rsid w:val="00260672"/>
    <w:rsid w:val="00261CEF"/>
    <w:rsid w:val="00267346"/>
    <w:rsid w:val="002674E4"/>
    <w:rsid w:val="002677CB"/>
    <w:rsid w:val="00270BE9"/>
    <w:rsid w:val="002714A2"/>
    <w:rsid w:val="00271FD1"/>
    <w:rsid w:val="0027479B"/>
    <w:rsid w:val="00277846"/>
    <w:rsid w:val="00281D08"/>
    <w:rsid w:val="002865EC"/>
    <w:rsid w:val="00287175"/>
    <w:rsid w:val="00287B25"/>
    <w:rsid w:val="00291846"/>
    <w:rsid w:val="00291AE5"/>
    <w:rsid w:val="00295895"/>
    <w:rsid w:val="00296E36"/>
    <w:rsid w:val="002A27F9"/>
    <w:rsid w:val="002A2DBF"/>
    <w:rsid w:val="002A6658"/>
    <w:rsid w:val="002A723B"/>
    <w:rsid w:val="002A746A"/>
    <w:rsid w:val="002A75A8"/>
    <w:rsid w:val="002B0433"/>
    <w:rsid w:val="002B0EE8"/>
    <w:rsid w:val="002B127E"/>
    <w:rsid w:val="002B23B7"/>
    <w:rsid w:val="002B2828"/>
    <w:rsid w:val="002B5457"/>
    <w:rsid w:val="002B605C"/>
    <w:rsid w:val="002C1E4C"/>
    <w:rsid w:val="002C357C"/>
    <w:rsid w:val="002C56BF"/>
    <w:rsid w:val="002C673E"/>
    <w:rsid w:val="002D17A9"/>
    <w:rsid w:val="002D518C"/>
    <w:rsid w:val="002D6093"/>
    <w:rsid w:val="002E4603"/>
    <w:rsid w:val="002E5A2D"/>
    <w:rsid w:val="002E6A7F"/>
    <w:rsid w:val="002E7DF7"/>
    <w:rsid w:val="002F0ABB"/>
    <w:rsid w:val="002F0C94"/>
    <w:rsid w:val="002F0E0E"/>
    <w:rsid w:val="002F447C"/>
    <w:rsid w:val="002F6589"/>
    <w:rsid w:val="00300BF8"/>
    <w:rsid w:val="00303B73"/>
    <w:rsid w:val="003042E6"/>
    <w:rsid w:val="00310C13"/>
    <w:rsid w:val="003117DD"/>
    <w:rsid w:val="0031622B"/>
    <w:rsid w:val="00323A68"/>
    <w:rsid w:val="003241F8"/>
    <w:rsid w:val="0032607A"/>
    <w:rsid w:val="00333BA5"/>
    <w:rsid w:val="00342002"/>
    <w:rsid w:val="00343517"/>
    <w:rsid w:val="003453D9"/>
    <w:rsid w:val="003465E9"/>
    <w:rsid w:val="0035152E"/>
    <w:rsid w:val="0035399B"/>
    <w:rsid w:val="0035592A"/>
    <w:rsid w:val="0035751E"/>
    <w:rsid w:val="00363256"/>
    <w:rsid w:val="0036731F"/>
    <w:rsid w:val="00367B92"/>
    <w:rsid w:val="00370589"/>
    <w:rsid w:val="0037453D"/>
    <w:rsid w:val="00374F60"/>
    <w:rsid w:val="00380CB4"/>
    <w:rsid w:val="00381864"/>
    <w:rsid w:val="0038454E"/>
    <w:rsid w:val="0038653C"/>
    <w:rsid w:val="003903E7"/>
    <w:rsid w:val="003905E9"/>
    <w:rsid w:val="00391C0C"/>
    <w:rsid w:val="00392065"/>
    <w:rsid w:val="00392153"/>
    <w:rsid w:val="00395CE9"/>
    <w:rsid w:val="0039621D"/>
    <w:rsid w:val="003A09C8"/>
    <w:rsid w:val="003A141A"/>
    <w:rsid w:val="003A6DFD"/>
    <w:rsid w:val="003A75E2"/>
    <w:rsid w:val="003B3791"/>
    <w:rsid w:val="003B674B"/>
    <w:rsid w:val="003B7244"/>
    <w:rsid w:val="003B7C01"/>
    <w:rsid w:val="003B7D4D"/>
    <w:rsid w:val="003C10A5"/>
    <w:rsid w:val="003C28CE"/>
    <w:rsid w:val="003C4BC8"/>
    <w:rsid w:val="003C621C"/>
    <w:rsid w:val="003D25F2"/>
    <w:rsid w:val="003D58F4"/>
    <w:rsid w:val="003E3D9C"/>
    <w:rsid w:val="003E3DFC"/>
    <w:rsid w:val="003E439B"/>
    <w:rsid w:val="003E6F6B"/>
    <w:rsid w:val="003F115B"/>
    <w:rsid w:val="003F7588"/>
    <w:rsid w:val="003F7B30"/>
    <w:rsid w:val="00402205"/>
    <w:rsid w:val="004029C8"/>
    <w:rsid w:val="004034DA"/>
    <w:rsid w:val="00403D11"/>
    <w:rsid w:val="00403EA9"/>
    <w:rsid w:val="0040574E"/>
    <w:rsid w:val="00405FF1"/>
    <w:rsid w:val="00406190"/>
    <w:rsid w:val="004103A6"/>
    <w:rsid w:val="004114A7"/>
    <w:rsid w:val="004230C6"/>
    <w:rsid w:val="0042360A"/>
    <w:rsid w:val="004254D5"/>
    <w:rsid w:val="0042565D"/>
    <w:rsid w:val="004259E8"/>
    <w:rsid w:val="004273AC"/>
    <w:rsid w:val="004312AB"/>
    <w:rsid w:val="0043141B"/>
    <w:rsid w:val="00431B2A"/>
    <w:rsid w:val="004358C4"/>
    <w:rsid w:val="0044006F"/>
    <w:rsid w:val="00440CB5"/>
    <w:rsid w:val="00445533"/>
    <w:rsid w:val="00445B91"/>
    <w:rsid w:val="00452C1F"/>
    <w:rsid w:val="00454967"/>
    <w:rsid w:val="00456948"/>
    <w:rsid w:val="00463EEC"/>
    <w:rsid w:val="00464329"/>
    <w:rsid w:val="00465430"/>
    <w:rsid w:val="004657FF"/>
    <w:rsid w:val="00483287"/>
    <w:rsid w:val="0048638A"/>
    <w:rsid w:val="00487480"/>
    <w:rsid w:val="00491226"/>
    <w:rsid w:val="0049208D"/>
    <w:rsid w:val="004934B1"/>
    <w:rsid w:val="00496C55"/>
    <w:rsid w:val="004A4936"/>
    <w:rsid w:val="004B13FF"/>
    <w:rsid w:val="004B2E11"/>
    <w:rsid w:val="004B7904"/>
    <w:rsid w:val="004C333A"/>
    <w:rsid w:val="004D1BD4"/>
    <w:rsid w:val="004D6874"/>
    <w:rsid w:val="004D6F7A"/>
    <w:rsid w:val="004E3C22"/>
    <w:rsid w:val="004E3FC0"/>
    <w:rsid w:val="004E4BC3"/>
    <w:rsid w:val="004E5564"/>
    <w:rsid w:val="004E5D0F"/>
    <w:rsid w:val="004E6074"/>
    <w:rsid w:val="004E680A"/>
    <w:rsid w:val="004E6C1D"/>
    <w:rsid w:val="004F0572"/>
    <w:rsid w:val="004F2E3E"/>
    <w:rsid w:val="004F3821"/>
    <w:rsid w:val="004F5EF9"/>
    <w:rsid w:val="00500530"/>
    <w:rsid w:val="0050072B"/>
    <w:rsid w:val="00500B11"/>
    <w:rsid w:val="00500D73"/>
    <w:rsid w:val="00502052"/>
    <w:rsid w:val="0050252F"/>
    <w:rsid w:val="005057F5"/>
    <w:rsid w:val="0050627C"/>
    <w:rsid w:val="00507A93"/>
    <w:rsid w:val="00511349"/>
    <w:rsid w:val="0051259E"/>
    <w:rsid w:val="00513306"/>
    <w:rsid w:val="00515C34"/>
    <w:rsid w:val="005206DA"/>
    <w:rsid w:val="0052274F"/>
    <w:rsid w:val="005238B8"/>
    <w:rsid w:val="005248BE"/>
    <w:rsid w:val="00530E19"/>
    <w:rsid w:val="00531C3A"/>
    <w:rsid w:val="005330C9"/>
    <w:rsid w:val="00533B3E"/>
    <w:rsid w:val="00533BA9"/>
    <w:rsid w:val="005343B4"/>
    <w:rsid w:val="00535830"/>
    <w:rsid w:val="005360C4"/>
    <w:rsid w:val="00536978"/>
    <w:rsid w:val="00541EEE"/>
    <w:rsid w:val="00546A76"/>
    <w:rsid w:val="005540B3"/>
    <w:rsid w:val="005541FE"/>
    <w:rsid w:val="005552C8"/>
    <w:rsid w:val="00557186"/>
    <w:rsid w:val="00557B43"/>
    <w:rsid w:val="0056062A"/>
    <w:rsid w:val="005608E8"/>
    <w:rsid w:val="00560BDA"/>
    <w:rsid w:val="005610E6"/>
    <w:rsid w:val="0056320D"/>
    <w:rsid w:val="00563B02"/>
    <w:rsid w:val="0056500C"/>
    <w:rsid w:val="00572BDE"/>
    <w:rsid w:val="00572C67"/>
    <w:rsid w:val="0058371C"/>
    <w:rsid w:val="0058407E"/>
    <w:rsid w:val="005854B0"/>
    <w:rsid w:val="00592294"/>
    <w:rsid w:val="00594191"/>
    <w:rsid w:val="00596CB9"/>
    <w:rsid w:val="005A01F3"/>
    <w:rsid w:val="005A01FB"/>
    <w:rsid w:val="005A097E"/>
    <w:rsid w:val="005A4D74"/>
    <w:rsid w:val="005A5CAA"/>
    <w:rsid w:val="005B3935"/>
    <w:rsid w:val="005B407C"/>
    <w:rsid w:val="005B4942"/>
    <w:rsid w:val="005B4B8C"/>
    <w:rsid w:val="005C105D"/>
    <w:rsid w:val="005C1F3B"/>
    <w:rsid w:val="005C4538"/>
    <w:rsid w:val="005C5F7B"/>
    <w:rsid w:val="005C6F7F"/>
    <w:rsid w:val="005C7C36"/>
    <w:rsid w:val="005D0B94"/>
    <w:rsid w:val="005D2252"/>
    <w:rsid w:val="005D3129"/>
    <w:rsid w:val="005D4550"/>
    <w:rsid w:val="005E1591"/>
    <w:rsid w:val="005E4D45"/>
    <w:rsid w:val="005E6A22"/>
    <w:rsid w:val="005F13FE"/>
    <w:rsid w:val="005F3CA4"/>
    <w:rsid w:val="005F438E"/>
    <w:rsid w:val="00603396"/>
    <w:rsid w:val="00603DE0"/>
    <w:rsid w:val="00604B93"/>
    <w:rsid w:val="00604FCE"/>
    <w:rsid w:val="006070F2"/>
    <w:rsid w:val="00611CFB"/>
    <w:rsid w:val="0061248C"/>
    <w:rsid w:val="006133B0"/>
    <w:rsid w:val="006177F9"/>
    <w:rsid w:val="00621734"/>
    <w:rsid w:val="00622F48"/>
    <w:rsid w:val="00626444"/>
    <w:rsid w:val="00626CF2"/>
    <w:rsid w:val="006300FD"/>
    <w:rsid w:val="00631927"/>
    <w:rsid w:val="00631BFE"/>
    <w:rsid w:val="00634800"/>
    <w:rsid w:val="00636133"/>
    <w:rsid w:val="0063665B"/>
    <w:rsid w:val="00641B49"/>
    <w:rsid w:val="00641D3E"/>
    <w:rsid w:val="00644DCF"/>
    <w:rsid w:val="006457AA"/>
    <w:rsid w:val="0064755F"/>
    <w:rsid w:val="00647FBF"/>
    <w:rsid w:val="00650027"/>
    <w:rsid w:val="00662299"/>
    <w:rsid w:val="0066229B"/>
    <w:rsid w:val="0066253F"/>
    <w:rsid w:val="00663314"/>
    <w:rsid w:val="006649FF"/>
    <w:rsid w:val="00667556"/>
    <w:rsid w:val="00671BBA"/>
    <w:rsid w:val="00671C71"/>
    <w:rsid w:val="00674266"/>
    <w:rsid w:val="006742F3"/>
    <w:rsid w:val="00675DFB"/>
    <w:rsid w:val="00676D4E"/>
    <w:rsid w:val="006859B4"/>
    <w:rsid w:val="00685EE8"/>
    <w:rsid w:val="00686A66"/>
    <w:rsid w:val="00691A89"/>
    <w:rsid w:val="0069381E"/>
    <w:rsid w:val="006941FC"/>
    <w:rsid w:val="0069611A"/>
    <w:rsid w:val="00697B18"/>
    <w:rsid w:val="006A00FF"/>
    <w:rsid w:val="006A3A1F"/>
    <w:rsid w:val="006A44DC"/>
    <w:rsid w:val="006A5B10"/>
    <w:rsid w:val="006A7B63"/>
    <w:rsid w:val="006B1626"/>
    <w:rsid w:val="006B42AD"/>
    <w:rsid w:val="006B44EA"/>
    <w:rsid w:val="006B7C08"/>
    <w:rsid w:val="006C09D5"/>
    <w:rsid w:val="006C2C5C"/>
    <w:rsid w:val="006C31B2"/>
    <w:rsid w:val="006D0C0A"/>
    <w:rsid w:val="006D2341"/>
    <w:rsid w:val="006D41AF"/>
    <w:rsid w:val="006D5BF1"/>
    <w:rsid w:val="006E1190"/>
    <w:rsid w:val="006E2D92"/>
    <w:rsid w:val="006E3117"/>
    <w:rsid w:val="006E335A"/>
    <w:rsid w:val="006E4BD6"/>
    <w:rsid w:val="006E68AC"/>
    <w:rsid w:val="006F1412"/>
    <w:rsid w:val="006F665E"/>
    <w:rsid w:val="006F6741"/>
    <w:rsid w:val="006F73DD"/>
    <w:rsid w:val="00701157"/>
    <w:rsid w:val="007017E4"/>
    <w:rsid w:val="00702C1A"/>
    <w:rsid w:val="00707656"/>
    <w:rsid w:val="0071176F"/>
    <w:rsid w:val="00714749"/>
    <w:rsid w:val="00722776"/>
    <w:rsid w:val="00726C12"/>
    <w:rsid w:val="00726F8B"/>
    <w:rsid w:val="0072758D"/>
    <w:rsid w:val="00727B8C"/>
    <w:rsid w:val="00736435"/>
    <w:rsid w:val="007423A8"/>
    <w:rsid w:val="00742A17"/>
    <w:rsid w:val="00743BA8"/>
    <w:rsid w:val="00744D2C"/>
    <w:rsid w:val="007474FB"/>
    <w:rsid w:val="007528FE"/>
    <w:rsid w:val="00752987"/>
    <w:rsid w:val="007546D3"/>
    <w:rsid w:val="00756AF5"/>
    <w:rsid w:val="00760F8E"/>
    <w:rsid w:val="00761B68"/>
    <w:rsid w:val="00767037"/>
    <w:rsid w:val="00767AEF"/>
    <w:rsid w:val="00770BD4"/>
    <w:rsid w:val="00774B83"/>
    <w:rsid w:val="00775200"/>
    <w:rsid w:val="00776695"/>
    <w:rsid w:val="00783D39"/>
    <w:rsid w:val="00785B4D"/>
    <w:rsid w:val="00785E09"/>
    <w:rsid w:val="00787A7B"/>
    <w:rsid w:val="007913EC"/>
    <w:rsid w:val="00791D94"/>
    <w:rsid w:val="00794554"/>
    <w:rsid w:val="00795BF9"/>
    <w:rsid w:val="00797656"/>
    <w:rsid w:val="007A06B1"/>
    <w:rsid w:val="007A2107"/>
    <w:rsid w:val="007A240D"/>
    <w:rsid w:val="007A381A"/>
    <w:rsid w:val="007A38C5"/>
    <w:rsid w:val="007A5BCC"/>
    <w:rsid w:val="007A627B"/>
    <w:rsid w:val="007B3D1F"/>
    <w:rsid w:val="007B59F5"/>
    <w:rsid w:val="007B62C7"/>
    <w:rsid w:val="007B6553"/>
    <w:rsid w:val="007C2F54"/>
    <w:rsid w:val="007C38D8"/>
    <w:rsid w:val="007C3C0F"/>
    <w:rsid w:val="007C524A"/>
    <w:rsid w:val="007C7E52"/>
    <w:rsid w:val="007D3B0A"/>
    <w:rsid w:val="007D4EA1"/>
    <w:rsid w:val="007D580D"/>
    <w:rsid w:val="007D7BED"/>
    <w:rsid w:val="007E18DE"/>
    <w:rsid w:val="007E30B3"/>
    <w:rsid w:val="007E3353"/>
    <w:rsid w:val="007E6F00"/>
    <w:rsid w:val="007E7692"/>
    <w:rsid w:val="007E7CCC"/>
    <w:rsid w:val="007F1C57"/>
    <w:rsid w:val="007F6144"/>
    <w:rsid w:val="007F73A9"/>
    <w:rsid w:val="00800963"/>
    <w:rsid w:val="0081049E"/>
    <w:rsid w:val="00821A96"/>
    <w:rsid w:val="0082265A"/>
    <w:rsid w:val="00824D92"/>
    <w:rsid w:val="0082598B"/>
    <w:rsid w:val="008310DD"/>
    <w:rsid w:val="00832171"/>
    <w:rsid w:val="00836BF8"/>
    <w:rsid w:val="00836C7D"/>
    <w:rsid w:val="00837596"/>
    <w:rsid w:val="0084051D"/>
    <w:rsid w:val="008406E6"/>
    <w:rsid w:val="00841B4C"/>
    <w:rsid w:val="00851D5F"/>
    <w:rsid w:val="00853588"/>
    <w:rsid w:val="00853BD7"/>
    <w:rsid w:val="00854797"/>
    <w:rsid w:val="00855D43"/>
    <w:rsid w:val="008569CB"/>
    <w:rsid w:val="00857CED"/>
    <w:rsid w:val="00860135"/>
    <w:rsid w:val="00862711"/>
    <w:rsid w:val="00863BE1"/>
    <w:rsid w:val="0086558D"/>
    <w:rsid w:val="00865D23"/>
    <w:rsid w:val="00870F2F"/>
    <w:rsid w:val="00871F92"/>
    <w:rsid w:val="00877C77"/>
    <w:rsid w:val="008819C5"/>
    <w:rsid w:val="008838B6"/>
    <w:rsid w:val="0088397B"/>
    <w:rsid w:val="00884741"/>
    <w:rsid w:val="0089194D"/>
    <w:rsid w:val="00893CB2"/>
    <w:rsid w:val="008972D3"/>
    <w:rsid w:val="00897931"/>
    <w:rsid w:val="008A14D3"/>
    <w:rsid w:val="008A6F58"/>
    <w:rsid w:val="008B009C"/>
    <w:rsid w:val="008B1240"/>
    <w:rsid w:val="008B442B"/>
    <w:rsid w:val="008B6022"/>
    <w:rsid w:val="008B77CA"/>
    <w:rsid w:val="008C4D9C"/>
    <w:rsid w:val="008C7404"/>
    <w:rsid w:val="008D0FEB"/>
    <w:rsid w:val="008D3BF2"/>
    <w:rsid w:val="008D4018"/>
    <w:rsid w:val="008D5C02"/>
    <w:rsid w:val="008E0D02"/>
    <w:rsid w:val="008E0F9B"/>
    <w:rsid w:val="008E2AF1"/>
    <w:rsid w:val="008E5CCC"/>
    <w:rsid w:val="008F08E1"/>
    <w:rsid w:val="008F35B8"/>
    <w:rsid w:val="008F3E34"/>
    <w:rsid w:val="008F5A68"/>
    <w:rsid w:val="008F65D0"/>
    <w:rsid w:val="009012FB"/>
    <w:rsid w:val="00902C9E"/>
    <w:rsid w:val="00903B86"/>
    <w:rsid w:val="00903D60"/>
    <w:rsid w:val="00907378"/>
    <w:rsid w:val="0090746D"/>
    <w:rsid w:val="009108B9"/>
    <w:rsid w:val="00912347"/>
    <w:rsid w:val="00915FEC"/>
    <w:rsid w:val="0091736F"/>
    <w:rsid w:val="009232EB"/>
    <w:rsid w:val="00923750"/>
    <w:rsid w:val="0092585E"/>
    <w:rsid w:val="0092590E"/>
    <w:rsid w:val="00925E73"/>
    <w:rsid w:val="00926E41"/>
    <w:rsid w:val="00930A88"/>
    <w:rsid w:val="0094526A"/>
    <w:rsid w:val="009456E8"/>
    <w:rsid w:val="00951C14"/>
    <w:rsid w:val="00954AD2"/>
    <w:rsid w:val="00954E25"/>
    <w:rsid w:val="00955F27"/>
    <w:rsid w:val="00960889"/>
    <w:rsid w:val="009620B4"/>
    <w:rsid w:val="00966C82"/>
    <w:rsid w:val="00967086"/>
    <w:rsid w:val="00971D38"/>
    <w:rsid w:val="009776E0"/>
    <w:rsid w:val="00982216"/>
    <w:rsid w:val="009825A3"/>
    <w:rsid w:val="00984647"/>
    <w:rsid w:val="00984FF0"/>
    <w:rsid w:val="009852FB"/>
    <w:rsid w:val="00986F35"/>
    <w:rsid w:val="0099228A"/>
    <w:rsid w:val="00992EEF"/>
    <w:rsid w:val="00994635"/>
    <w:rsid w:val="009974E0"/>
    <w:rsid w:val="009A47E3"/>
    <w:rsid w:val="009A6CFE"/>
    <w:rsid w:val="009A7521"/>
    <w:rsid w:val="009B094B"/>
    <w:rsid w:val="009B1787"/>
    <w:rsid w:val="009B6569"/>
    <w:rsid w:val="009B7233"/>
    <w:rsid w:val="009C2B7A"/>
    <w:rsid w:val="009C3DE6"/>
    <w:rsid w:val="009C5B4D"/>
    <w:rsid w:val="009C5B60"/>
    <w:rsid w:val="009C5F74"/>
    <w:rsid w:val="009D114D"/>
    <w:rsid w:val="009D171A"/>
    <w:rsid w:val="009D4D60"/>
    <w:rsid w:val="009D79F1"/>
    <w:rsid w:val="009E0304"/>
    <w:rsid w:val="009E1561"/>
    <w:rsid w:val="009E1DC8"/>
    <w:rsid w:val="009E270D"/>
    <w:rsid w:val="009F08E7"/>
    <w:rsid w:val="009F0F8B"/>
    <w:rsid w:val="009F2A36"/>
    <w:rsid w:val="009F444E"/>
    <w:rsid w:val="009F56AA"/>
    <w:rsid w:val="009F7F1A"/>
    <w:rsid w:val="00A016E7"/>
    <w:rsid w:val="00A051EF"/>
    <w:rsid w:val="00A05BE1"/>
    <w:rsid w:val="00A06A6F"/>
    <w:rsid w:val="00A06EE3"/>
    <w:rsid w:val="00A1015B"/>
    <w:rsid w:val="00A101A2"/>
    <w:rsid w:val="00A13FB6"/>
    <w:rsid w:val="00A152B7"/>
    <w:rsid w:val="00A15EF1"/>
    <w:rsid w:val="00A1673D"/>
    <w:rsid w:val="00A213FE"/>
    <w:rsid w:val="00A22150"/>
    <w:rsid w:val="00A230BF"/>
    <w:rsid w:val="00A25B5A"/>
    <w:rsid w:val="00A275C4"/>
    <w:rsid w:val="00A3076B"/>
    <w:rsid w:val="00A30803"/>
    <w:rsid w:val="00A325F7"/>
    <w:rsid w:val="00A333B6"/>
    <w:rsid w:val="00A33717"/>
    <w:rsid w:val="00A3480F"/>
    <w:rsid w:val="00A3481C"/>
    <w:rsid w:val="00A364E4"/>
    <w:rsid w:val="00A44663"/>
    <w:rsid w:val="00A45151"/>
    <w:rsid w:val="00A4770C"/>
    <w:rsid w:val="00A52845"/>
    <w:rsid w:val="00A55228"/>
    <w:rsid w:val="00A561D1"/>
    <w:rsid w:val="00A56BB8"/>
    <w:rsid w:val="00A70B52"/>
    <w:rsid w:val="00A72804"/>
    <w:rsid w:val="00A728A3"/>
    <w:rsid w:val="00A74B2B"/>
    <w:rsid w:val="00A7715F"/>
    <w:rsid w:val="00A80640"/>
    <w:rsid w:val="00A83816"/>
    <w:rsid w:val="00A869AD"/>
    <w:rsid w:val="00A91F45"/>
    <w:rsid w:val="00A93FC7"/>
    <w:rsid w:val="00A9571E"/>
    <w:rsid w:val="00A97884"/>
    <w:rsid w:val="00A97D87"/>
    <w:rsid w:val="00AA1B9D"/>
    <w:rsid w:val="00AA651C"/>
    <w:rsid w:val="00AA7B94"/>
    <w:rsid w:val="00AB0183"/>
    <w:rsid w:val="00AB281A"/>
    <w:rsid w:val="00AB3EAD"/>
    <w:rsid w:val="00AB54A5"/>
    <w:rsid w:val="00AB6FA8"/>
    <w:rsid w:val="00AC2C44"/>
    <w:rsid w:val="00AC3111"/>
    <w:rsid w:val="00AC733C"/>
    <w:rsid w:val="00AD3CD4"/>
    <w:rsid w:val="00AD70AB"/>
    <w:rsid w:val="00AD7891"/>
    <w:rsid w:val="00AE1156"/>
    <w:rsid w:val="00AE1356"/>
    <w:rsid w:val="00AE17F3"/>
    <w:rsid w:val="00AE1B42"/>
    <w:rsid w:val="00AF29AB"/>
    <w:rsid w:val="00AF3A26"/>
    <w:rsid w:val="00AF4233"/>
    <w:rsid w:val="00AF69F7"/>
    <w:rsid w:val="00B0240F"/>
    <w:rsid w:val="00B03349"/>
    <w:rsid w:val="00B0376A"/>
    <w:rsid w:val="00B045D1"/>
    <w:rsid w:val="00B069A5"/>
    <w:rsid w:val="00B0759F"/>
    <w:rsid w:val="00B100AE"/>
    <w:rsid w:val="00B1013C"/>
    <w:rsid w:val="00B11665"/>
    <w:rsid w:val="00B1434D"/>
    <w:rsid w:val="00B219F4"/>
    <w:rsid w:val="00B25A4B"/>
    <w:rsid w:val="00B26525"/>
    <w:rsid w:val="00B267FF"/>
    <w:rsid w:val="00B30F02"/>
    <w:rsid w:val="00B34C2C"/>
    <w:rsid w:val="00B36457"/>
    <w:rsid w:val="00B40499"/>
    <w:rsid w:val="00B405F2"/>
    <w:rsid w:val="00B414D1"/>
    <w:rsid w:val="00B43624"/>
    <w:rsid w:val="00B44E94"/>
    <w:rsid w:val="00B50CF7"/>
    <w:rsid w:val="00B53C38"/>
    <w:rsid w:val="00B54C18"/>
    <w:rsid w:val="00B553F1"/>
    <w:rsid w:val="00B640C6"/>
    <w:rsid w:val="00B65DB4"/>
    <w:rsid w:val="00B71FAA"/>
    <w:rsid w:val="00B831A1"/>
    <w:rsid w:val="00B87B9A"/>
    <w:rsid w:val="00B94F01"/>
    <w:rsid w:val="00B9560B"/>
    <w:rsid w:val="00B96651"/>
    <w:rsid w:val="00B96C1D"/>
    <w:rsid w:val="00BA0F6A"/>
    <w:rsid w:val="00BA210E"/>
    <w:rsid w:val="00BA2B43"/>
    <w:rsid w:val="00BA3E6A"/>
    <w:rsid w:val="00BA439A"/>
    <w:rsid w:val="00BA58D4"/>
    <w:rsid w:val="00BA74D6"/>
    <w:rsid w:val="00BB4FC5"/>
    <w:rsid w:val="00BB639C"/>
    <w:rsid w:val="00BC0F25"/>
    <w:rsid w:val="00BC3823"/>
    <w:rsid w:val="00BC44D2"/>
    <w:rsid w:val="00BC4D22"/>
    <w:rsid w:val="00BC4E11"/>
    <w:rsid w:val="00BC5398"/>
    <w:rsid w:val="00BC5A8A"/>
    <w:rsid w:val="00BC67F2"/>
    <w:rsid w:val="00BC7277"/>
    <w:rsid w:val="00BD17AA"/>
    <w:rsid w:val="00BD32E1"/>
    <w:rsid w:val="00BD58E2"/>
    <w:rsid w:val="00BD6E88"/>
    <w:rsid w:val="00BD6ED7"/>
    <w:rsid w:val="00BD783D"/>
    <w:rsid w:val="00BD7ED4"/>
    <w:rsid w:val="00BE03E4"/>
    <w:rsid w:val="00BE0DC1"/>
    <w:rsid w:val="00BE1D4D"/>
    <w:rsid w:val="00BE6A40"/>
    <w:rsid w:val="00BF2C1A"/>
    <w:rsid w:val="00BF353E"/>
    <w:rsid w:val="00BF626A"/>
    <w:rsid w:val="00C0066A"/>
    <w:rsid w:val="00C00CC0"/>
    <w:rsid w:val="00C01031"/>
    <w:rsid w:val="00C04528"/>
    <w:rsid w:val="00C04584"/>
    <w:rsid w:val="00C06939"/>
    <w:rsid w:val="00C0693D"/>
    <w:rsid w:val="00C106A8"/>
    <w:rsid w:val="00C11CD4"/>
    <w:rsid w:val="00C12919"/>
    <w:rsid w:val="00C12AEA"/>
    <w:rsid w:val="00C22D2B"/>
    <w:rsid w:val="00C22FC4"/>
    <w:rsid w:val="00C326B1"/>
    <w:rsid w:val="00C353F9"/>
    <w:rsid w:val="00C355A0"/>
    <w:rsid w:val="00C40003"/>
    <w:rsid w:val="00C402D5"/>
    <w:rsid w:val="00C40568"/>
    <w:rsid w:val="00C42847"/>
    <w:rsid w:val="00C435AF"/>
    <w:rsid w:val="00C46C63"/>
    <w:rsid w:val="00C51D2B"/>
    <w:rsid w:val="00C53612"/>
    <w:rsid w:val="00C54448"/>
    <w:rsid w:val="00C54C28"/>
    <w:rsid w:val="00C55933"/>
    <w:rsid w:val="00C56145"/>
    <w:rsid w:val="00C57D15"/>
    <w:rsid w:val="00C60873"/>
    <w:rsid w:val="00C62982"/>
    <w:rsid w:val="00C635CB"/>
    <w:rsid w:val="00C6533F"/>
    <w:rsid w:val="00C668B4"/>
    <w:rsid w:val="00C66974"/>
    <w:rsid w:val="00C67B63"/>
    <w:rsid w:val="00C67D7D"/>
    <w:rsid w:val="00C73A8D"/>
    <w:rsid w:val="00C77427"/>
    <w:rsid w:val="00C80C1E"/>
    <w:rsid w:val="00C87666"/>
    <w:rsid w:val="00C9007A"/>
    <w:rsid w:val="00C91B5F"/>
    <w:rsid w:val="00C92A06"/>
    <w:rsid w:val="00C9329B"/>
    <w:rsid w:val="00C932EE"/>
    <w:rsid w:val="00C9504C"/>
    <w:rsid w:val="00C96AB6"/>
    <w:rsid w:val="00CA23CF"/>
    <w:rsid w:val="00CA2436"/>
    <w:rsid w:val="00CA3215"/>
    <w:rsid w:val="00CA42EB"/>
    <w:rsid w:val="00CA4C86"/>
    <w:rsid w:val="00CB012C"/>
    <w:rsid w:val="00CB1AF7"/>
    <w:rsid w:val="00CB37A6"/>
    <w:rsid w:val="00CB4437"/>
    <w:rsid w:val="00CB4D47"/>
    <w:rsid w:val="00CB538E"/>
    <w:rsid w:val="00CC6057"/>
    <w:rsid w:val="00CC7FD9"/>
    <w:rsid w:val="00CD060E"/>
    <w:rsid w:val="00CD07D6"/>
    <w:rsid w:val="00CD17B7"/>
    <w:rsid w:val="00CD1D48"/>
    <w:rsid w:val="00CD5DA5"/>
    <w:rsid w:val="00CD6EED"/>
    <w:rsid w:val="00CE03F6"/>
    <w:rsid w:val="00CF2111"/>
    <w:rsid w:val="00CF3BD4"/>
    <w:rsid w:val="00CF415A"/>
    <w:rsid w:val="00CF7611"/>
    <w:rsid w:val="00D03E3D"/>
    <w:rsid w:val="00D04945"/>
    <w:rsid w:val="00D0626C"/>
    <w:rsid w:val="00D11AEA"/>
    <w:rsid w:val="00D2358D"/>
    <w:rsid w:val="00D27F64"/>
    <w:rsid w:val="00D302A3"/>
    <w:rsid w:val="00D31297"/>
    <w:rsid w:val="00D32FDE"/>
    <w:rsid w:val="00D370B6"/>
    <w:rsid w:val="00D419B0"/>
    <w:rsid w:val="00D41DF7"/>
    <w:rsid w:val="00D42775"/>
    <w:rsid w:val="00D44433"/>
    <w:rsid w:val="00D4522A"/>
    <w:rsid w:val="00D45A7B"/>
    <w:rsid w:val="00D50BCF"/>
    <w:rsid w:val="00D51C6F"/>
    <w:rsid w:val="00D53D49"/>
    <w:rsid w:val="00D56D00"/>
    <w:rsid w:val="00D5780E"/>
    <w:rsid w:val="00D63D59"/>
    <w:rsid w:val="00D6419A"/>
    <w:rsid w:val="00D6469F"/>
    <w:rsid w:val="00D67305"/>
    <w:rsid w:val="00D67CA0"/>
    <w:rsid w:val="00D73EAB"/>
    <w:rsid w:val="00D80B81"/>
    <w:rsid w:val="00D84B80"/>
    <w:rsid w:val="00D91BB8"/>
    <w:rsid w:val="00D92480"/>
    <w:rsid w:val="00D92546"/>
    <w:rsid w:val="00D92BA5"/>
    <w:rsid w:val="00D9302D"/>
    <w:rsid w:val="00D9359D"/>
    <w:rsid w:val="00D945C9"/>
    <w:rsid w:val="00D95423"/>
    <w:rsid w:val="00D95DDF"/>
    <w:rsid w:val="00D97B81"/>
    <w:rsid w:val="00DA0F1A"/>
    <w:rsid w:val="00DA2103"/>
    <w:rsid w:val="00DA65AD"/>
    <w:rsid w:val="00DA7115"/>
    <w:rsid w:val="00DB776C"/>
    <w:rsid w:val="00DC0911"/>
    <w:rsid w:val="00DC1FC2"/>
    <w:rsid w:val="00DC776F"/>
    <w:rsid w:val="00DD073C"/>
    <w:rsid w:val="00DD0CB2"/>
    <w:rsid w:val="00DD6FE1"/>
    <w:rsid w:val="00DE2B65"/>
    <w:rsid w:val="00DE2F34"/>
    <w:rsid w:val="00DE361F"/>
    <w:rsid w:val="00DE424D"/>
    <w:rsid w:val="00DE5018"/>
    <w:rsid w:val="00DF05CB"/>
    <w:rsid w:val="00DF0BF1"/>
    <w:rsid w:val="00DF0DBE"/>
    <w:rsid w:val="00DF37F7"/>
    <w:rsid w:val="00DF5D2C"/>
    <w:rsid w:val="00E01829"/>
    <w:rsid w:val="00E04894"/>
    <w:rsid w:val="00E06925"/>
    <w:rsid w:val="00E10E12"/>
    <w:rsid w:val="00E11559"/>
    <w:rsid w:val="00E146C4"/>
    <w:rsid w:val="00E148EA"/>
    <w:rsid w:val="00E15EBF"/>
    <w:rsid w:val="00E20710"/>
    <w:rsid w:val="00E20ADF"/>
    <w:rsid w:val="00E2126C"/>
    <w:rsid w:val="00E25E28"/>
    <w:rsid w:val="00E30762"/>
    <w:rsid w:val="00E347D6"/>
    <w:rsid w:val="00E4100F"/>
    <w:rsid w:val="00E410B5"/>
    <w:rsid w:val="00E42C83"/>
    <w:rsid w:val="00E433FA"/>
    <w:rsid w:val="00E45413"/>
    <w:rsid w:val="00E46DCA"/>
    <w:rsid w:val="00E62578"/>
    <w:rsid w:val="00E62E9D"/>
    <w:rsid w:val="00E65455"/>
    <w:rsid w:val="00E71D48"/>
    <w:rsid w:val="00E72F29"/>
    <w:rsid w:val="00E74385"/>
    <w:rsid w:val="00E7488E"/>
    <w:rsid w:val="00E77374"/>
    <w:rsid w:val="00E81BEA"/>
    <w:rsid w:val="00E81F4F"/>
    <w:rsid w:val="00E83455"/>
    <w:rsid w:val="00E84A34"/>
    <w:rsid w:val="00E85EB2"/>
    <w:rsid w:val="00E86E28"/>
    <w:rsid w:val="00E9130F"/>
    <w:rsid w:val="00E9375B"/>
    <w:rsid w:val="00E97F30"/>
    <w:rsid w:val="00EA1AF2"/>
    <w:rsid w:val="00EA42B9"/>
    <w:rsid w:val="00EA64D3"/>
    <w:rsid w:val="00EA7986"/>
    <w:rsid w:val="00EA79C1"/>
    <w:rsid w:val="00EB0CBE"/>
    <w:rsid w:val="00EB617A"/>
    <w:rsid w:val="00ED17C5"/>
    <w:rsid w:val="00ED2142"/>
    <w:rsid w:val="00ED258D"/>
    <w:rsid w:val="00ED2EDE"/>
    <w:rsid w:val="00ED4238"/>
    <w:rsid w:val="00ED4AAC"/>
    <w:rsid w:val="00EE047D"/>
    <w:rsid w:val="00EE2980"/>
    <w:rsid w:val="00EE3742"/>
    <w:rsid w:val="00EE4469"/>
    <w:rsid w:val="00EE45FC"/>
    <w:rsid w:val="00EE48EF"/>
    <w:rsid w:val="00EE5294"/>
    <w:rsid w:val="00EE57E6"/>
    <w:rsid w:val="00EE5D8A"/>
    <w:rsid w:val="00EE6952"/>
    <w:rsid w:val="00EF0847"/>
    <w:rsid w:val="00EF0B1E"/>
    <w:rsid w:val="00EF2274"/>
    <w:rsid w:val="00EF3D2B"/>
    <w:rsid w:val="00EF7B85"/>
    <w:rsid w:val="00F00A8E"/>
    <w:rsid w:val="00F02674"/>
    <w:rsid w:val="00F06274"/>
    <w:rsid w:val="00F06D56"/>
    <w:rsid w:val="00F12FAB"/>
    <w:rsid w:val="00F1461D"/>
    <w:rsid w:val="00F148FE"/>
    <w:rsid w:val="00F16D54"/>
    <w:rsid w:val="00F21A45"/>
    <w:rsid w:val="00F23554"/>
    <w:rsid w:val="00F272F7"/>
    <w:rsid w:val="00F274C3"/>
    <w:rsid w:val="00F30B38"/>
    <w:rsid w:val="00F30C3B"/>
    <w:rsid w:val="00F3292E"/>
    <w:rsid w:val="00F36B7F"/>
    <w:rsid w:val="00F41FA4"/>
    <w:rsid w:val="00F42E19"/>
    <w:rsid w:val="00F435B5"/>
    <w:rsid w:val="00F47050"/>
    <w:rsid w:val="00F53A17"/>
    <w:rsid w:val="00F567EA"/>
    <w:rsid w:val="00F571B5"/>
    <w:rsid w:val="00F61CFC"/>
    <w:rsid w:val="00F628B9"/>
    <w:rsid w:val="00F63BF8"/>
    <w:rsid w:val="00F65DF6"/>
    <w:rsid w:val="00F669C9"/>
    <w:rsid w:val="00F71617"/>
    <w:rsid w:val="00F74967"/>
    <w:rsid w:val="00F751C0"/>
    <w:rsid w:val="00F75BC6"/>
    <w:rsid w:val="00F7763A"/>
    <w:rsid w:val="00F77A34"/>
    <w:rsid w:val="00F80869"/>
    <w:rsid w:val="00F80D0C"/>
    <w:rsid w:val="00F823F5"/>
    <w:rsid w:val="00F828E5"/>
    <w:rsid w:val="00F83422"/>
    <w:rsid w:val="00F85D34"/>
    <w:rsid w:val="00F865C4"/>
    <w:rsid w:val="00F93D8E"/>
    <w:rsid w:val="00F93FF5"/>
    <w:rsid w:val="00FA1B27"/>
    <w:rsid w:val="00FA2176"/>
    <w:rsid w:val="00FA2A1A"/>
    <w:rsid w:val="00FA6701"/>
    <w:rsid w:val="00FB56B3"/>
    <w:rsid w:val="00FB5C81"/>
    <w:rsid w:val="00FB6414"/>
    <w:rsid w:val="00FC1085"/>
    <w:rsid w:val="00FC2856"/>
    <w:rsid w:val="00FC2D87"/>
    <w:rsid w:val="00FC3B0D"/>
    <w:rsid w:val="00FC4B2E"/>
    <w:rsid w:val="00FC5729"/>
    <w:rsid w:val="00FD06CE"/>
    <w:rsid w:val="00FD278D"/>
    <w:rsid w:val="00FD2F8B"/>
    <w:rsid w:val="00FD49AB"/>
    <w:rsid w:val="00FD4B92"/>
    <w:rsid w:val="00FD78E9"/>
    <w:rsid w:val="00FE4550"/>
    <w:rsid w:val="00FE60C6"/>
    <w:rsid w:val="00FE6ED3"/>
    <w:rsid w:val="00FE734A"/>
    <w:rsid w:val="00FF30FA"/>
    <w:rsid w:val="00FF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5568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342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B7233"/>
    <w:pPr>
      <w:ind w:left="720"/>
      <w:contextualSpacing/>
    </w:pPr>
  </w:style>
  <w:style w:type="paragraph" w:customStyle="1" w:styleId="formattext">
    <w:name w:val="formattext"/>
    <w:basedOn w:val="a"/>
    <w:rsid w:val="00CA3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93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34B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E7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7692"/>
  </w:style>
  <w:style w:type="paragraph" w:styleId="aa">
    <w:name w:val="footer"/>
    <w:basedOn w:val="a"/>
    <w:link w:val="ab"/>
    <w:uiPriority w:val="99"/>
    <w:unhideWhenUsed/>
    <w:rsid w:val="007E7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7692"/>
  </w:style>
  <w:style w:type="character" w:customStyle="1" w:styleId="1">
    <w:name w:val="Неразрешенное упоминание1"/>
    <w:basedOn w:val="a0"/>
    <w:uiPriority w:val="99"/>
    <w:semiHidden/>
    <w:unhideWhenUsed/>
    <w:rsid w:val="00FD2F8B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D3129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342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B7233"/>
    <w:pPr>
      <w:ind w:left="720"/>
      <w:contextualSpacing/>
    </w:pPr>
  </w:style>
  <w:style w:type="paragraph" w:customStyle="1" w:styleId="formattext">
    <w:name w:val="formattext"/>
    <w:basedOn w:val="a"/>
    <w:rsid w:val="00CA3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93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34B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E7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7692"/>
  </w:style>
  <w:style w:type="paragraph" w:styleId="aa">
    <w:name w:val="footer"/>
    <w:basedOn w:val="a"/>
    <w:link w:val="ab"/>
    <w:uiPriority w:val="99"/>
    <w:unhideWhenUsed/>
    <w:rsid w:val="007E7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7692"/>
  </w:style>
  <w:style w:type="character" w:customStyle="1" w:styleId="1">
    <w:name w:val="Неразрешенное упоминание1"/>
    <w:basedOn w:val="a0"/>
    <w:uiPriority w:val="99"/>
    <w:semiHidden/>
    <w:unhideWhenUsed/>
    <w:rsid w:val="00FD2F8B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D312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mo54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048FD-6160-4910-BF79-326571791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2511</Words>
  <Characters>14319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2</cp:revision>
  <cp:lastPrinted>2022-02-28T09:34:00Z</cp:lastPrinted>
  <dcterms:created xsi:type="dcterms:W3CDTF">2022-04-26T09:01:00Z</dcterms:created>
  <dcterms:modified xsi:type="dcterms:W3CDTF">2022-04-26T09:01:00Z</dcterms:modified>
</cp:coreProperties>
</file>