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AF118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AF118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Pr="00AF1186" w:rsidRDefault="00B63CC3" w:rsidP="00B63CC3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B63CC3" w:rsidRDefault="00C91179" w:rsidP="009A73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752E3">
        <w:rPr>
          <w:rFonts w:ascii="Times New Roman" w:hAnsi="Times New Roman" w:cs="Times New Roman"/>
          <w:sz w:val="20"/>
          <w:szCs w:val="20"/>
        </w:rPr>
        <w:t xml:space="preserve"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</w:t>
      </w:r>
      <w:r w:rsidR="00B471D0" w:rsidRPr="00E752E3">
        <w:rPr>
          <w:rFonts w:ascii="Times New Roman" w:hAnsi="Times New Roman" w:cs="Times New Roman"/>
          <w:sz w:val="20"/>
          <w:szCs w:val="20"/>
        </w:rPr>
        <w:t xml:space="preserve">земель и </w:t>
      </w:r>
      <w:r w:rsidRPr="00E752E3">
        <w:rPr>
          <w:rFonts w:ascii="Times New Roman" w:hAnsi="Times New Roman" w:cs="Times New Roman"/>
          <w:sz w:val="20"/>
          <w:szCs w:val="20"/>
        </w:rPr>
        <w:t>земельн</w:t>
      </w:r>
      <w:r w:rsidR="002E1699">
        <w:rPr>
          <w:rFonts w:ascii="Times New Roman" w:hAnsi="Times New Roman" w:cs="Times New Roman"/>
          <w:sz w:val="20"/>
          <w:szCs w:val="20"/>
        </w:rPr>
        <w:t>ых</w:t>
      </w:r>
      <w:r w:rsidRPr="00E752E3">
        <w:rPr>
          <w:rFonts w:ascii="Times New Roman" w:hAnsi="Times New Roman" w:cs="Times New Roman"/>
          <w:sz w:val="20"/>
          <w:szCs w:val="20"/>
        </w:rPr>
        <w:t xml:space="preserve"> участк</w:t>
      </w:r>
      <w:r w:rsidR="002E1699">
        <w:rPr>
          <w:rFonts w:ascii="Times New Roman" w:hAnsi="Times New Roman" w:cs="Times New Roman"/>
          <w:sz w:val="20"/>
          <w:szCs w:val="20"/>
        </w:rPr>
        <w:t>ов</w:t>
      </w:r>
      <w:r w:rsidRPr="00E752E3">
        <w:rPr>
          <w:rFonts w:ascii="Times New Roman" w:hAnsi="Times New Roman" w:cs="Times New Roman"/>
          <w:sz w:val="20"/>
          <w:szCs w:val="20"/>
        </w:rPr>
        <w:t xml:space="preserve"> согласно схеме расположения границ публичного сервитута:</w:t>
      </w:r>
    </w:p>
    <w:p w:rsidR="003864D5" w:rsidRPr="00E752E3" w:rsidRDefault="003864D5" w:rsidP="009A73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88"/>
        <w:gridCol w:w="2746"/>
        <w:gridCol w:w="2673"/>
        <w:gridCol w:w="1306"/>
        <w:gridCol w:w="2776"/>
      </w:tblGrid>
      <w:tr w:rsidR="00C91179" w:rsidRPr="00445303" w:rsidTr="00B471D0">
        <w:trPr>
          <w:trHeight w:val="955"/>
        </w:trPr>
        <w:tc>
          <w:tcPr>
            <w:tcW w:w="0" w:type="auto"/>
            <w:noWrap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C91179" w:rsidRPr="00445303" w:rsidTr="00B471D0">
        <w:trPr>
          <w:trHeight w:val="1139"/>
        </w:trPr>
        <w:tc>
          <w:tcPr>
            <w:tcW w:w="0" w:type="auto"/>
            <w:noWrap/>
            <w:hideMark/>
          </w:tcPr>
          <w:p w:rsidR="00C91179" w:rsidRPr="00445303" w:rsidRDefault="00C91179" w:rsidP="00C9117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51C5D" w:rsidRPr="00151C5D" w:rsidRDefault="00151C5D" w:rsidP="00151C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51C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Российская Федерация, Санкт-Петербург, внутригородское муниципальное образование Санкт-Петербурга</w:t>
            </w:r>
          </w:p>
          <w:p w:rsidR="00151C5D" w:rsidRPr="00151C5D" w:rsidRDefault="00151C5D" w:rsidP="00151C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51C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муниципальный округ № 54, улица Тельмана, участок 53 (местоположение: Российская Федерация, Санкт-</w:t>
            </w:r>
          </w:p>
          <w:p w:rsidR="00151C5D" w:rsidRPr="00151C5D" w:rsidRDefault="00151C5D" w:rsidP="00151C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51C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Петербург, внутригородское муниципальное образование Санкт-Петербурга муниципальный округ № 54,</w:t>
            </w:r>
          </w:p>
          <w:p w:rsidR="00C91179" w:rsidRPr="00C91179" w:rsidRDefault="00151C5D" w:rsidP="00151C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51C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улица Тельмана, дом 36, корпус 2, литера Т)</w:t>
            </w:r>
          </w:p>
        </w:tc>
        <w:tc>
          <w:tcPr>
            <w:tcW w:w="0" w:type="auto"/>
            <w:noWrap/>
            <w:vAlign w:val="center"/>
            <w:hideMark/>
          </w:tcPr>
          <w:p w:rsidR="00C91179" w:rsidRPr="00C91179" w:rsidRDefault="00151C5D" w:rsidP="003029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1C5D">
              <w:rPr>
                <w:rFonts w:ascii="Times New Roman" w:hAnsi="Times New Roman" w:cs="Times New Roman"/>
                <w:sz w:val="20"/>
                <w:szCs w:val="20"/>
              </w:rPr>
              <w:t>78:12:0006301:9163</w:t>
            </w:r>
          </w:p>
        </w:tc>
        <w:tc>
          <w:tcPr>
            <w:tcW w:w="0" w:type="auto"/>
          </w:tcPr>
          <w:p w:rsidR="00C91179" w:rsidRPr="00445303" w:rsidRDefault="00C91179" w:rsidP="00395C8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 xml:space="preserve">Публичный сервитут на </w:t>
            </w:r>
            <w:r w:rsidR="00395C80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 xml:space="preserve"> лет</w:t>
            </w:r>
          </w:p>
        </w:tc>
        <w:tc>
          <w:tcPr>
            <w:tcW w:w="0" w:type="auto"/>
          </w:tcPr>
          <w:p w:rsidR="00C91179" w:rsidRPr="00445303" w:rsidRDefault="00C91179" w:rsidP="00395C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Для целей</w:t>
            </w:r>
            <w:proofErr w:type="gramEnd"/>
            <w:r w:rsidRPr="00445303">
              <w:rPr>
                <w:rFonts w:ascii="Times New Roman" w:hAnsi="Times New Roman" w:cs="Times New Roman"/>
                <w:sz w:val="18"/>
                <w:szCs w:val="18"/>
              </w:rPr>
              <w:t xml:space="preserve"> предусмотренных п. 1 ст. 39.37 Земельн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ого кодекса Российской Федерации</w:t>
            </w: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B471D0">
              <w:rPr>
                <w:rFonts w:ascii="Times New Roman" w:hAnsi="Times New Roman" w:cs="Times New Roman"/>
                <w:sz w:val="18"/>
                <w:szCs w:val="18"/>
              </w:rPr>
              <w:t>Эксплуатация</w:t>
            </w:r>
            <w:r w:rsidRPr="001742DF">
              <w:rPr>
                <w:rFonts w:ascii="Times New Roman" w:hAnsi="Times New Roman" w:cs="Times New Roman"/>
                <w:sz w:val="18"/>
                <w:szCs w:val="18"/>
              </w:rPr>
              <w:t xml:space="preserve"> объект</w:t>
            </w:r>
            <w:r w:rsidR="00395C80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742DF">
              <w:rPr>
                <w:rFonts w:ascii="Times New Roman" w:hAnsi="Times New Roman" w:cs="Times New Roman"/>
                <w:sz w:val="18"/>
                <w:szCs w:val="18"/>
              </w:rPr>
              <w:t xml:space="preserve"> электросетевого хозяйства</w:t>
            </w:r>
          </w:p>
        </w:tc>
      </w:tr>
      <w:tr w:rsidR="002E1699" w:rsidRPr="00445303" w:rsidTr="00B471D0">
        <w:trPr>
          <w:trHeight w:val="1139"/>
        </w:trPr>
        <w:tc>
          <w:tcPr>
            <w:tcW w:w="0" w:type="auto"/>
            <w:noWrap/>
          </w:tcPr>
          <w:p w:rsidR="002E1699" w:rsidRPr="00445303" w:rsidRDefault="002E1699" w:rsidP="002E16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:rsidR="002E1699" w:rsidRPr="002D657F" w:rsidRDefault="00151C5D" w:rsidP="002E16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51C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г.Санкт</w:t>
            </w:r>
            <w:proofErr w:type="spellEnd"/>
            <w:r w:rsidRPr="00151C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-Петербург, улица Тельмана, дом 36, корпус 1, литера А</w:t>
            </w:r>
          </w:p>
        </w:tc>
        <w:tc>
          <w:tcPr>
            <w:tcW w:w="0" w:type="auto"/>
            <w:noWrap/>
            <w:vAlign w:val="center"/>
          </w:tcPr>
          <w:p w:rsidR="002E1699" w:rsidRPr="002D657F" w:rsidRDefault="00151C5D" w:rsidP="002E16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1C5D">
              <w:rPr>
                <w:rFonts w:ascii="Times New Roman" w:hAnsi="Times New Roman" w:cs="Times New Roman"/>
                <w:sz w:val="20"/>
                <w:szCs w:val="20"/>
              </w:rPr>
              <w:t>78:12:0006301:8844</w:t>
            </w:r>
          </w:p>
        </w:tc>
        <w:tc>
          <w:tcPr>
            <w:tcW w:w="0" w:type="auto"/>
          </w:tcPr>
          <w:p w:rsidR="002E1699" w:rsidRPr="00445303" w:rsidRDefault="002E1699" w:rsidP="002E16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 xml:space="preserve">Публичный сервитут 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49</w:t>
            </w: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 xml:space="preserve"> лет</w:t>
            </w:r>
          </w:p>
        </w:tc>
        <w:tc>
          <w:tcPr>
            <w:tcW w:w="0" w:type="auto"/>
          </w:tcPr>
          <w:p w:rsidR="002E1699" w:rsidRPr="00445303" w:rsidRDefault="002E1699" w:rsidP="002E16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Для целей</w:t>
            </w:r>
            <w:proofErr w:type="gramEnd"/>
            <w:r w:rsidRPr="00445303">
              <w:rPr>
                <w:rFonts w:ascii="Times New Roman" w:hAnsi="Times New Roman" w:cs="Times New Roman"/>
                <w:sz w:val="18"/>
                <w:szCs w:val="18"/>
              </w:rPr>
              <w:t xml:space="preserve"> предусмотренных п. 1 ст. 39.37 Земельн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ого кодекса Российской Федерации</w:t>
            </w: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Эксплуатация</w:t>
            </w:r>
            <w:r w:rsidRPr="001742DF">
              <w:rPr>
                <w:rFonts w:ascii="Times New Roman" w:hAnsi="Times New Roman" w:cs="Times New Roman"/>
                <w:sz w:val="18"/>
                <w:szCs w:val="18"/>
              </w:rPr>
              <w:t xml:space="preserve"> объект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742DF">
              <w:rPr>
                <w:rFonts w:ascii="Times New Roman" w:hAnsi="Times New Roman" w:cs="Times New Roman"/>
                <w:sz w:val="18"/>
                <w:szCs w:val="18"/>
              </w:rPr>
              <w:t xml:space="preserve"> электросетевого хозяйства</w:t>
            </w:r>
          </w:p>
        </w:tc>
      </w:tr>
      <w:tr w:rsidR="00151C5D" w:rsidRPr="00445303" w:rsidTr="00B471D0">
        <w:trPr>
          <w:trHeight w:val="1139"/>
        </w:trPr>
        <w:tc>
          <w:tcPr>
            <w:tcW w:w="0" w:type="auto"/>
            <w:noWrap/>
          </w:tcPr>
          <w:p w:rsidR="00151C5D" w:rsidRDefault="00151C5D" w:rsidP="00151C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:rsidR="00151C5D" w:rsidRPr="007F7A9E" w:rsidRDefault="00151C5D" w:rsidP="00151C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51C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г.Санкт</w:t>
            </w:r>
            <w:proofErr w:type="spellEnd"/>
            <w:r w:rsidRPr="00151C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-Петербург, улица Тельмана, дом 36, корпус 2, литера М</w:t>
            </w:r>
          </w:p>
        </w:tc>
        <w:tc>
          <w:tcPr>
            <w:tcW w:w="0" w:type="auto"/>
            <w:noWrap/>
            <w:vAlign w:val="center"/>
          </w:tcPr>
          <w:p w:rsidR="00151C5D" w:rsidRPr="007F7A9E" w:rsidRDefault="00151C5D" w:rsidP="00151C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1C5D">
              <w:rPr>
                <w:rFonts w:ascii="Times New Roman" w:hAnsi="Times New Roman" w:cs="Times New Roman"/>
                <w:sz w:val="20"/>
                <w:szCs w:val="20"/>
              </w:rPr>
              <w:t>78:12:0006301:8827</w:t>
            </w:r>
          </w:p>
        </w:tc>
        <w:tc>
          <w:tcPr>
            <w:tcW w:w="0" w:type="auto"/>
          </w:tcPr>
          <w:p w:rsidR="00151C5D" w:rsidRPr="00445303" w:rsidRDefault="00151C5D" w:rsidP="00151C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 xml:space="preserve">Публичный сервитут 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49</w:t>
            </w: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 xml:space="preserve"> лет</w:t>
            </w:r>
          </w:p>
        </w:tc>
        <w:tc>
          <w:tcPr>
            <w:tcW w:w="0" w:type="auto"/>
          </w:tcPr>
          <w:p w:rsidR="00151C5D" w:rsidRPr="00445303" w:rsidRDefault="00151C5D" w:rsidP="00151C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Для целей</w:t>
            </w:r>
            <w:proofErr w:type="gramEnd"/>
            <w:r w:rsidRPr="00445303">
              <w:rPr>
                <w:rFonts w:ascii="Times New Roman" w:hAnsi="Times New Roman" w:cs="Times New Roman"/>
                <w:sz w:val="18"/>
                <w:szCs w:val="18"/>
              </w:rPr>
              <w:t xml:space="preserve"> предусмотренных п. 1 ст. 39.37 Земельн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ого кодекса Российской Федерации</w:t>
            </w: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Эксплуатация</w:t>
            </w:r>
            <w:r w:rsidRPr="001742DF">
              <w:rPr>
                <w:rFonts w:ascii="Times New Roman" w:hAnsi="Times New Roman" w:cs="Times New Roman"/>
                <w:sz w:val="18"/>
                <w:szCs w:val="18"/>
              </w:rPr>
              <w:t xml:space="preserve"> объект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742DF">
              <w:rPr>
                <w:rFonts w:ascii="Times New Roman" w:hAnsi="Times New Roman" w:cs="Times New Roman"/>
                <w:sz w:val="18"/>
                <w:szCs w:val="18"/>
              </w:rPr>
              <w:t xml:space="preserve"> электросетевого хозяйства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12627" w:rsidRPr="00AF1186" w:rsidRDefault="00112627" w:rsidP="00B67970">
      <w:pPr>
        <w:spacing w:after="0"/>
        <w:ind w:left="708"/>
        <w:jc w:val="both"/>
        <w:rPr>
          <w:rFonts w:ascii="Times New Roman" w:hAnsi="Times New Roman" w:cs="Times New Roman"/>
          <w:sz w:val="16"/>
          <w:szCs w:val="16"/>
        </w:rPr>
      </w:pPr>
    </w:p>
    <w:p w:rsidR="00112627" w:rsidRPr="00E752E3" w:rsidRDefault="00112627" w:rsidP="00AF118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Обоснование необходимости установления публичного сервитута: </w:t>
      </w:r>
      <w:r w:rsidR="00700047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Разработка документов по планировке территории не требуется. </w:t>
      </w:r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Для эксплуатации существующ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его</w:t>
      </w:r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объект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а</w:t>
      </w:r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электросетевого хозяйства</w:t>
      </w:r>
      <w:r w:rsidR="00C91179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3C3ADA" w:rsidRPr="00E752E3" w:rsidRDefault="003C3ADA" w:rsidP="00AF118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Ходатайство подано </w:t>
      </w:r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ПАО</w:t>
      </w:r>
      <w:r w:rsidR="00700047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«</w:t>
      </w:r>
      <w:proofErr w:type="spellStart"/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Россети</w:t>
      </w:r>
      <w:proofErr w:type="spellEnd"/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Ленэнерго</w:t>
      </w:r>
      <w:r w:rsidR="00700047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»</w:t>
      </w:r>
      <w:r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для эксплуатации объект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а</w:t>
      </w:r>
      <w:r w:rsidR="008659DC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электросетевого хозяйства – </w:t>
      </w:r>
      <w:r w:rsidR="00151C5D" w:rsidRPr="00151C5D">
        <w:rPr>
          <w:rFonts w:ascii="Times New Roman" w:hAnsi="Times New Roman" w:cs="Times New Roman"/>
          <w:color w:val="000000" w:themeColor="text1"/>
          <w:sz w:val="20"/>
          <w:szCs w:val="20"/>
        </w:rPr>
        <w:t>Трансформаторная подстанция №13421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по адресу: </w:t>
      </w:r>
      <w:proofErr w:type="spellStart"/>
      <w:r w:rsidR="00151C5D" w:rsidRPr="00151C5D">
        <w:rPr>
          <w:rFonts w:ascii="Times New Roman" w:hAnsi="Times New Roman" w:cs="Times New Roman"/>
          <w:color w:val="000000" w:themeColor="text1"/>
          <w:sz w:val="20"/>
          <w:szCs w:val="20"/>
        </w:rPr>
        <w:t>г.Санкт</w:t>
      </w:r>
      <w:proofErr w:type="spellEnd"/>
      <w:r w:rsidR="00151C5D" w:rsidRPr="00151C5D">
        <w:rPr>
          <w:rFonts w:ascii="Times New Roman" w:hAnsi="Times New Roman" w:cs="Times New Roman"/>
          <w:color w:val="000000" w:themeColor="text1"/>
          <w:sz w:val="20"/>
          <w:szCs w:val="20"/>
        </w:rPr>
        <w:t>-Петербург, улица Тельмана, дом 36, корпус 2, литера Т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кадастровый номер </w:t>
      </w:r>
      <w:r w:rsidR="00151C5D" w:rsidRPr="00151C5D">
        <w:rPr>
          <w:rFonts w:ascii="Times New Roman" w:hAnsi="Times New Roman" w:cs="Times New Roman"/>
          <w:color w:val="000000" w:themeColor="text1"/>
          <w:sz w:val="20"/>
          <w:szCs w:val="20"/>
        </w:rPr>
        <w:t>78:12:0006301:3011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C91179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являющ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его</w:t>
      </w:r>
      <w:r w:rsidR="00C91179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ся объект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ом</w:t>
      </w:r>
      <w:r w:rsidR="00C91179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регионального значения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395C80" w:rsidRPr="00E752E3">
        <w:rPr>
          <w:sz w:val="20"/>
          <w:szCs w:val="20"/>
        </w:rPr>
        <w:t xml:space="preserve"> 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находящегося в собственности ПАО «</w:t>
      </w:r>
      <w:proofErr w:type="spellStart"/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Россети</w:t>
      </w:r>
      <w:proofErr w:type="spellEnd"/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Ленэнерго» </w:t>
      </w:r>
      <w:r w:rsidR="00FC148B">
        <w:rPr>
          <w:rFonts w:ascii="Times New Roman" w:hAnsi="Times New Roman" w:cs="Times New Roman"/>
          <w:color w:val="000000" w:themeColor="text1"/>
          <w:sz w:val="20"/>
          <w:szCs w:val="20"/>
        </w:rPr>
        <w:t>(ИНН 7803002209, ОГРН 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1027809170300), запись о государственной регистрации права собственности от </w:t>
      </w:r>
      <w:r w:rsidR="00151C5D" w:rsidRPr="00151C5D">
        <w:rPr>
          <w:rFonts w:ascii="Times New Roman" w:hAnsi="Times New Roman" w:cs="Times New Roman"/>
          <w:color w:val="000000" w:themeColor="text1"/>
          <w:sz w:val="20"/>
          <w:szCs w:val="20"/>
        </w:rPr>
        <w:t>19.05.2005</w:t>
      </w:r>
      <w:r w:rsidR="00072338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№ </w:t>
      </w:r>
      <w:r w:rsidR="00151C5D" w:rsidRPr="00151C5D">
        <w:rPr>
          <w:rFonts w:ascii="Times New Roman" w:hAnsi="Times New Roman" w:cs="Times New Roman"/>
          <w:color w:val="000000" w:themeColor="text1"/>
          <w:sz w:val="20"/>
          <w:szCs w:val="20"/>
        </w:rPr>
        <w:t>78-78-01/0183/2005-559</w:t>
      </w:r>
      <w:r w:rsidR="00395C80" w:rsidRPr="00E752E3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112627" w:rsidRPr="00E752E3" w:rsidRDefault="00276FED" w:rsidP="00AF11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752E3">
        <w:rPr>
          <w:rFonts w:ascii="Times New Roman" w:hAnsi="Times New Roman" w:cs="Times New Roman"/>
          <w:sz w:val="20"/>
          <w:szCs w:val="20"/>
        </w:rPr>
        <w:t>Заинтересованные лица могут ознакомит</w:t>
      </w:r>
      <w:r w:rsidR="00B67970" w:rsidRPr="00E752E3">
        <w:rPr>
          <w:rFonts w:ascii="Times New Roman" w:hAnsi="Times New Roman" w:cs="Times New Roman"/>
          <w:sz w:val="20"/>
          <w:szCs w:val="20"/>
        </w:rPr>
        <w:t>ь</w:t>
      </w:r>
      <w:r w:rsidRPr="00E752E3">
        <w:rPr>
          <w:rFonts w:ascii="Times New Roman" w:hAnsi="Times New Roman" w:cs="Times New Roman"/>
          <w:sz w:val="20"/>
          <w:szCs w:val="20"/>
        </w:rPr>
        <w:t xml:space="preserve">ся с поступившим </w:t>
      </w:r>
      <w:r w:rsidRPr="00E752E3">
        <w:rPr>
          <w:rStyle w:val="blk"/>
          <w:rFonts w:ascii="Times New Roman" w:hAnsi="Times New Roman" w:cs="Times New Roman"/>
          <w:sz w:val="20"/>
          <w:szCs w:val="20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 по адресу:</w:t>
      </w:r>
      <w:r w:rsidR="0059015C" w:rsidRPr="00E752E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015C" w:rsidRPr="00E752E3">
        <w:rPr>
          <w:rFonts w:ascii="Times New Roman" w:hAnsi="Times New Roman" w:cs="Times New Roman"/>
          <w:sz w:val="20"/>
          <w:szCs w:val="20"/>
        </w:rPr>
        <w:t>190068, Санкт-Петербург, Садовая ул., д. 55-57, лит. А (3 этаж),</w:t>
      </w:r>
      <w:r w:rsidR="00112627" w:rsidRPr="00E752E3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GoBack"/>
      <w:bookmarkEnd w:id="0"/>
      <w:r w:rsidR="00112627" w:rsidRPr="00E752E3">
        <w:rPr>
          <w:rFonts w:ascii="Times New Roman" w:hAnsi="Times New Roman" w:cs="Times New Roman"/>
          <w:sz w:val="20"/>
          <w:szCs w:val="20"/>
        </w:rPr>
        <w:t>п</w:t>
      </w:r>
      <w:r w:rsidR="0059015C"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риемные часы: </w:t>
      </w:r>
      <w:r w:rsidR="0059015C" w:rsidRPr="00E752E3">
        <w:rPr>
          <w:rFonts w:ascii="Times New Roman" w:hAnsi="Times New Roman" w:cs="Times New Roman"/>
          <w:sz w:val="20"/>
          <w:szCs w:val="20"/>
        </w:rPr>
        <w:t>вторник и четверг: с 10.00 до 17.45, перерыв с 12-30 до 13-20.</w:t>
      </w:r>
      <w:r w:rsidR="008659DC" w:rsidRPr="00E752E3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E752E3">
        <w:rPr>
          <w:rFonts w:ascii="Times New Roman" w:hAnsi="Times New Roman" w:cs="Times New Roman"/>
          <w:sz w:val="20"/>
          <w:szCs w:val="20"/>
        </w:rPr>
        <w:t>Записаться на личный прием можно по справочному телефону ГКУ «Имущество</w:t>
      </w:r>
      <w:r w:rsidR="003D6F4C" w:rsidRPr="00E752E3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E752E3">
        <w:rPr>
          <w:rFonts w:ascii="Times New Roman" w:hAnsi="Times New Roman" w:cs="Times New Roman"/>
          <w:sz w:val="20"/>
          <w:szCs w:val="20"/>
        </w:rPr>
        <w:t>Санкт-Петербурга»: (812) 576-22-88.</w:t>
      </w:r>
      <w:r w:rsidR="00112627" w:rsidRPr="00E752E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5238D" w:rsidRPr="00E752E3" w:rsidRDefault="0065238D" w:rsidP="00AF1186">
      <w:pPr>
        <w:spacing w:after="0" w:line="240" w:lineRule="auto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  <w:u w:val="single"/>
        </w:rPr>
      </w:pPr>
      <w:r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Санкт-Петербурга: </w:t>
      </w:r>
      <w:hyperlink r:id="rId5" w:history="1">
        <w:r w:rsidR="00112627" w:rsidRPr="00E752E3">
          <w:rPr>
            <w:rStyle w:val="a4"/>
            <w:rFonts w:ascii="Times New Roman" w:hAnsi="Times New Roman" w:cs="Times New Roman"/>
            <w:sz w:val="20"/>
            <w:szCs w:val="20"/>
          </w:rPr>
          <w:t>https://www.commim.spb.ru/</w:t>
        </w:r>
      </w:hyperlink>
    </w:p>
    <w:p w:rsidR="00B67970" w:rsidRPr="00E752E3" w:rsidRDefault="00276FED" w:rsidP="00AF1186">
      <w:pPr>
        <w:spacing w:after="0" w:line="240" w:lineRule="auto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E752E3">
        <w:rPr>
          <w:rStyle w:val="blk"/>
          <w:rFonts w:ascii="Times New Roman" w:hAnsi="Times New Roman" w:cs="Times New Roman"/>
          <w:sz w:val="20"/>
          <w:szCs w:val="20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E752E3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 xml:space="preserve">подпунктом </w:t>
        </w:r>
        <w:r w:rsidR="0065238D" w:rsidRPr="00E752E3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br/>
        </w:r>
        <w:r w:rsidRPr="00E752E3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>1 пункта 3</w:t>
        </w:r>
      </w:hyperlink>
      <w:r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 </w:t>
      </w:r>
      <w:r w:rsidR="0065238D" w:rsidRPr="00E752E3">
        <w:rPr>
          <w:rStyle w:val="blk"/>
          <w:rFonts w:ascii="Times New Roman" w:hAnsi="Times New Roman" w:cs="Times New Roman"/>
          <w:sz w:val="20"/>
          <w:szCs w:val="20"/>
        </w:rPr>
        <w:t>ст. 39.42 Земельного кодекса РФ</w:t>
      </w:r>
      <w:r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, подают в </w:t>
      </w:r>
      <w:r w:rsidR="0065238D"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Комитет имущественных отношений </w:t>
      </w:r>
      <w:r w:rsidR="0065238D" w:rsidRPr="00E752E3">
        <w:rPr>
          <w:rStyle w:val="blk"/>
          <w:rFonts w:ascii="Times New Roman" w:hAnsi="Times New Roman" w:cs="Times New Roman"/>
          <w:sz w:val="20"/>
          <w:szCs w:val="20"/>
        </w:rPr>
        <w:br/>
        <w:t>Санкт-Петербурга заявление</w:t>
      </w:r>
      <w:r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 об учете их прав (обременений прав) на земельные участки </w:t>
      </w:r>
      <w:r w:rsidR="0065238D" w:rsidRPr="00E752E3">
        <w:rPr>
          <w:rStyle w:val="blk"/>
          <w:rFonts w:ascii="Times New Roman" w:hAnsi="Times New Roman" w:cs="Times New Roman"/>
          <w:sz w:val="20"/>
          <w:szCs w:val="20"/>
        </w:rPr>
        <w:br/>
      </w:r>
      <w:r w:rsidRPr="00E752E3">
        <w:rPr>
          <w:rStyle w:val="blk"/>
          <w:rFonts w:ascii="Times New Roman" w:hAnsi="Times New Roman" w:cs="Times New Roman"/>
          <w:sz w:val="20"/>
          <w:szCs w:val="20"/>
        </w:rPr>
        <w:t>с приложением копий документов, подтверждающ</w:t>
      </w:r>
      <w:r w:rsidR="0065238D"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их эти права (обременения прав) </w:t>
      </w:r>
      <w:r w:rsidR="00B67970" w:rsidRPr="00E752E3">
        <w:rPr>
          <w:rFonts w:ascii="Times New Roman" w:eastAsia="Times New Roman" w:hAnsi="Times New Roman" w:cs="Times New Roman"/>
          <w:sz w:val="20"/>
          <w:szCs w:val="20"/>
          <w:lang w:eastAsia="ru-RU"/>
        </w:rPr>
        <w:t>через ящик</w:t>
      </w:r>
      <w:r w:rsidR="0065238D" w:rsidRPr="00E752E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корреспонденции</w:t>
      </w:r>
      <w:r w:rsidR="00B67970" w:rsidRPr="00E752E3">
        <w:rPr>
          <w:rFonts w:ascii="Times New Roman" w:eastAsia="Times New Roman" w:hAnsi="Times New Roman" w:cs="Times New Roman"/>
          <w:sz w:val="20"/>
          <w:szCs w:val="20"/>
          <w:lang w:eastAsia="ru-RU"/>
        </w:rPr>
        <w:t>, 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 либо почтовым отправлением по </w:t>
      </w:r>
      <w:r w:rsidR="00B67970" w:rsidRPr="00E752E3">
        <w:rPr>
          <w:rStyle w:val="blk"/>
          <w:rFonts w:ascii="Times New Roman" w:hAnsi="Times New Roman" w:cs="Times New Roman"/>
          <w:sz w:val="20"/>
          <w:szCs w:val="20"/>
        </w:rPr>
        <w:t>указанному адресу.</w:t>
      </w:r>
    </w:p>
    <w:p w:rsidR="00276FED" w:rsidRPr="00E752E3" w:rsidRDefault="00276FED" w:rsidP="009A73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752E3">
        <w:rPr>
          <w:rStyle w:val="blk"/>
          <w:rFonts w:ascii="Times New Roman" w:hAnsi="Times New Roman" w:cs="Times New Roman"/>
          <w:sz w:val="20"/>
          <w:szCs w:val="20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  <w:r w:rsidR="0079398B" w:rsidRPr="00E752E3">
        <w:rPr>
          <w:rStyle w:val="blk"/>
          <w:rFonts w:ascii="Times New Roman" w:hAnsi="Times New Roman" w:cs="Times New Roman"/>
          <w:sz w:val="20"/>
          <w:szCs w:val="20"/>
        </w:rPr>
        <w:t xml:space="preserve"> </w:t>
      </w:r>
    </w:p>
    <w:sectPr w:rsidR="00276FED" w:rsidRPr="00E752E3" w:rsidSect="009A7376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72338"/>
    <w:rsid w:val="00112627"/>
    <w:rsid w:val="00127FBD"/>
    <w:rsid w:val="00136A10"/>
    <w:rsid w:val="00151C5D"/>
    <w:rsid w:val="001742DF"/>
    <w:rsid w:val="00177245"/>
    <w:rsid w:val="00276FED"/>
    <w:rsid w:val="0028752E"/>
    <w:rsid w:val="002D657F"/>
    <w:rsid w:val="002E1699"/>
    <w:rsid w:val="003029E7"/>
    <w:rsid w:val="003652E4"/>
    <w:rsid w:val="003857D5"/>
    <w:rsid w:val="003864D5"/>
    <w:rsid w:val="00395C80"/>
    <w:rsid w:val="003C3ADA"/>
    <w:rsid w:val="003D6F4C"/>
    <w:rsid w:val="00417F53"/>
    <w:rsid w:val="004231A0"/>
    <w:rsid w:val="00437C50"/>
    <w:rsid w:val="00445303"/>
    <w:rsid w:val="004E3826"/>
    <w:rsid w:val="00524C61"/>
    <w:rsid w:val="0059015C"/>
    <w:rsid w:val="005E39CA"/>
    <w:rsid w:val="00616B2C"/>
    <w:rsid w:val="0065238D"/>
    <w:rsid w:val="006750D9"/>
    <w:rsid w:val="006C5E4A"/>
    <w:rsid w:val="00700047"/>
    <w:rsid w:val="00700CB7"/>
    <w:rsid w:val="0072327B"/>
    <w:rsid w:val="00776C48"/>
    <w:rsid w:val="0079398B"/>
    <w:rsid w:val="007A1CBA"/>
    <w:rsid w:val="007F2251"/>
    <w:rsid w:val="007F7A9E"/>
    <w:rsid w:val="008659DC"/>
    <w:rsid w:val="0086677E"/>
    <w:rsid w:val="008F3E26"/>
    <w:rsid w:val="009132B7"/>
    <w:rsid w:val="0098286D"/>
    <w:rsid w:val="009A7376"/>
    <w:rsid w:val="009E0F9E"/>
    <w:rsid w:val="00A807C2"/>
    <w:rsid w:val="00A84AF4"/>
    <w:rsid w:val="00AA4A79"/>
    <w:rsid w:val="00AF1186"/>
    <w:rsid w:val="00B471D0"/>
    <w:rsid w:val="00B63CC3"/>
    <w:rsid w:val="00B67970"/>
    <w:rsid w:val="00B752CB"/>
    <w:rsid w:val="00BA21F0"/>
    <w:rsid w:val="00BD13A9"/>
    <w:rsid w:val="00BE0511"/>
    <w:rsid w:val="00C91179"/>
    <w:rsid w:val="00CC0732"/>
    <w:rsid w:val="00CE640E"/>
    <w:rsid w:val="00CF592E"/>
    <w:rsid w:val="00D51319"/>
    <w:rsid w:val="00D7251F"/>
    <w:rsid w:val="00D80EFD"/>
    <w:rsid w:val="00D8206A"/>
    <w:rsid w:val="00D853B0"/>
    <w:rsid w:val="00DA1D31"/>
    <w:rsid w:val="00DD1504"/>
    <w:rsid w:val="00E52E16"/>
    <w:rsid w:val="00E752E3"/>
    <w:rsid w:val="00E84DF7"/>
    <w:rsid w:val="00E96F8E"/>
    <w:rsid w:val="00EC7E60"/>
    <w:rsid w:val="00F14151"/>
    <w:rsid w:val="00F15913"/>
    <w:rsid w:val="00FB67C2"/>
    <w:rsid w:val="00FC1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153F40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Силачева Юлия Николаевна</cp:lastModifiedBy>
  <cp:revision>24</cp:revision>
  <cp:lastPrinted>2022-06-14T14:49:00Z</cp:lastPrinted>
  <dcterms:created xsi:type="dcterms:W3CDTF">2021-12-27T11:07:00Z</dcterms:created>
  <dcterms:modified xsi:type="dcterms:W3CDTF">2025-06-03T13:35:00Z</dcterms:modified>
</cp:coreProperties>
</file>