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372AD832" w14:textId="77777777" w:rsidR="0067093F" w:rsidRDefault="007A46A6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 w:rsidSect="0067093F">
          <w:footerReference w:type="default" r:id="rId8"/>
          <w:pgSz w:w="11906" w:h="16838"/>
          <w:pgMar w:top="709" w:right="510" w:bottom="567" w:left="1361" w:header="709" w:footer="284" w:gutter="0"/>
          <w:cols w:space="720"/>
          <w:titlePg/>
          <w:docGrid w:linePitch="299"/>
        </w:sectPr>
      </w:pPr>
      <w:r>
        <w:rPr>
          <w:noProof/>
        </w:rPr>
        <w:pict w14:anchorId="3B0DCF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8.75pt;height:495pt;visibility:visible;mso-wrap-style:square" o:bordertopcolor="black" o:borderleftcolor="black" o:borderbottomcolor="black" o:borderrightcolor="black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01B4CBBD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5425D31B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0FF8BAE0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67093F" w14:paraId="5F80F9CD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4A209856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4A9522C8">
                <v:shape id="Рисунок 15" o:spid="_x0000_i1026" type="#_x0000_t75" style="width:498.75pt;height:546pt;visibility:visible;mso-wrap-style:square" o:bordertopcolor="black" o:borderleftcolor="black" o:borderbottomcolor="black" o:borderrightcolor="black">
                  <v:imagedata r:id="rId1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6E048A79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71FC1027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41ECD82A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F4129C9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0ED6BAEC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362D9C6C" w14:textId="77777777" w:rsidR="0067093F" w:rsidRDefault="0067093F">
            <w:pPr>
              <w:pStyle w:val="aa"/>
            </w:pPr>
          </w:p>
        </w:tc>
      </w:tr>
    </w:tbl>
    <w:p w14:paraId="5ECDA17C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11B90344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195A66FE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01BF0CCB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67093F" w14:paraId="491BCA27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C2DEE4D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5664345D">
                <v:shape id="Рисунок 14" o:spid="_x0000_i1027" type="#_x0000_t75" style="width:498.75pt;height:546pt;visibility:visible;mso-wrap-style:square" o:bordertopcolor="black" o:borderleftcolor="black" o:borderbottomcolor="black" o:borderrightcolor="black">
                  <v:imagedata r:id="rId1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5734AE09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4A270D43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3D63FD64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1B058249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5DA36D4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3FFCBB1F" w14:textId="77777777" w:rsidR="0067093F" w:rsidRDefault="0067093F">
            <w:pPr>
              <w:pStyle w:val="aa"/>
            </w:pPr>
          </w:p>
        </w:tc>
      </w:tr>
    </w:tbl>
    <w:p w14:paraId="61A40E8A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6DCEA47D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4B6466F1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2B893FE1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67093F" w14:paraId="2A2210FA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5CDFAF9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5D39A83A">
                <v:shape id="Рисунок 13" o:spid="_x0000_i1028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1E65EA5F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77F21D96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2780EE7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46DD011F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3F49E680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848E36F" w14:textId="77777777" w:rsidR="0067093F" w:rsidRDefault="0067093F">
            <w:pPr>
              <w:pStyle w:val="aa"/>
            </w:pPr>
          </w:p>
        </w:tc>
      </w:tr>
    </w:tbl>
    <w:p w14:paraId="111C99CA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11449355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169B8CA1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0ED4D928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67093F" w14:paraId="7BBD0D3E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86EBFB2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07F7AE1D">
                <v:shape id="Рисунок 12" o:spid="_x0000_i1029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2AFE6E15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1EB1EDD9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78198CEA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7DD1E3B5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375166D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73FD816" w14:textId="77777777" w:rsidR="0067093F" w:rsidRDefault="0067093F">
            <w:pPr>
              <w:pStyle w:val="aa"/>
            </w:pPr>
          </w:p>
        </w:tc>
      </w:tr>
    </w:tbl>
    <w:p w14:paraId="48E2E4FA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43771E5E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3C6D5BC0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4BD4C3EE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67093F" w14:paraId="393290AD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4A65A9DE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43DF375F">
                <v:shape id="Рисунок 11" o:spid="_x0000_i1030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653CDFC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63E50D52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1A2D03B2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6B6198BA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56CF6A82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4BF37B56" w14:textId="77777777" w:rsidR="0067093F" w:rsidRDefault="0067093F">
            <w:pPr>
              <w:pStyle w:val="aa"/>
            </w:pPr>
          </w:p>
        </w:tc>
      </w:tr>
    </w:tbl>
    <w:p w14:paraId="6E35D604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22603AA9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6E165417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0B72BC0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67093F" w14:paraId="781AE320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69A4F369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655C1120">
                <v:shape id="Рисунок 10" o:spid="_x0000_i1031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16A405C5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A88369D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5A3118B0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2D7E1D26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4590E985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88D08A2" w14:textId="77777777" w:rsidR="0067093F" w:rsidRDefault="0067093F">
            <w:pPr>
              <w:pStyle w:val="aa"/>
            </w:pPr>
          </w:p>
        </w:tc>
      </w:tr>
    </w:tbl>
    <w:p w14:paraId="635B75C5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46C1FA55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077DA4B4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1AAD5AB5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67093F" w14:paraId="5C49714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7A2443C9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1809DBC2">
                <v:shape id="Рисунок 9" o:spid="_x0000_i1032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6B2D07B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088B82FE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10538C29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98DCF39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31FE066B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034BB30" w14:textId="77777777" w:rsidR="0067093F" w:rsidRDefault="0067093F">
            <w:pPr>
              <w:pStyle w:val="aa"/>
            </w:pPr>
          </w:p>
        </w:tc>
      </w:tr>
    </w:tbl>
    <w:p w14:paraId="7948F296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7E8F5BC6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69D4CDB7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5CC0C1B9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67093F" w14:paraId="1DAB6F00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23E4DAD2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4D4060DE">
                <v:shape id="Рисунок 8" o:spid="_x0000_i1033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021A029F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54CE1C21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3AF7369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AE33F11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4CA98C35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38F5E6F1" w14:textId="77777777" w:rsidR="0067093F" w:rsidRDefault="0067093F">
            <w:pPr>
              <w:pStyle w:val="aa"/>
            </w:pPr>
          </w:p>
        </w:tc>
      </w:tr>
    </w:tbl>
    <w:p w14:paraId="1F74B33C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5B0CC070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0511FFEC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133F7902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67093F" w14:paraId="22169D12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1E93AB12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39D0F1C0">
                <v:shape id="Рисунок 7" o:spid="_x0000_i1034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51FDB7EB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5894729C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56699069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0D8585C5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6C323737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AD5EEAD" w14:textId="77777777" w:rsidR="0067093F" w:rsidRDefault="0067093F">
            <w:pPr>
              <w:pStyle w:val="aa"/>
            </w:pPr>
          </w:p>
        </w:tc>
      </w:tr>
    </w:tbl>
    <w:p w14:paraId="5D7D270C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p w14:paraId="254FF11F" w14:textId="77777777" w:rsidR="0067093F" w:rsidRDefault="0067093F" w:rsidP="0067093F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242BAA57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06E1EC1C" w14:textId="77777777" w:rsidR="0067093F" w:rsidRDefault="0067093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67093F" w14:paraId="43300187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14:paraId="3A329FFA" w14:textId="77777777" w:rsidR="0067093F" w:rsidRDefault="007A46A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pict w14:anchorId="1FD72912">
                <v:shape id="Рисунок 6" o:spid="_x0000_i1035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7093F">
              <w:rPr>
                <w:b/>
                <w:szCs w:val="22"/>
              </w:rPr>
              <w:t xml:space="preserve"> </w:t>
            </w:r>
          </w:p>
        </w:tc>
      </w:tr>
      <w:tr w:rsidR="0067093F" w14:paraId="4E9EA806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23B76B5E" w14:textId="77777777" w:rsidR="0067093F" w:rsidRDefault="0067093F">
            <w:pPr>
              <w:pStyle w:val="aa"/>
              <w:jc w:val="center"/>
            </w:pPr>
            <w:r>
              <w:rPr>
                <w:b/>
                <w:szCs w:val="22"/>
              </w:rPr>
              <w:t>Масштаб 1:1000</w:t>
            </w:r>
          </w:p>
        </w:tc>
      </w:tr>
      <w:tr w:rsidR="0067093F" w14:paraId="3011C360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14:paraId="37A0D4D5" w14:textId="77777777" w:rsidR="0067093F" w:rsidRDefault="0067093F">
            <w:pPr>
              <w:pStyle w:val="aa"/>
            </w:pP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7093F" w14:paraId="54AD9E5F" w14:textId="77777777" w:rsidTr="0067093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3481051B" w14:textId="77777777" w:rsidR="0067093F" w:rsidRDefault="0067093F">
            <w:pPr>
              <w:pStyle w:val="aa"/>
            </w:pPr>
          </w:p>
        </w:tc>
      </w:tr>
    </w:tbl>
    <w:p w14:paraId="23A179E1" w14:textId="77777777" w:rsidR="0067093F" w:rsidRDefault="0067093F" w:rsidP="0067093F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67093F">
          <w:pgSz w:w="11906" w:h="16838"/>
          <w:pgMar w:top="709" w:right="510" w:bottom="565" w:left="1360" w:header="709" w:footer="565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67093F" w14:paraId="736EE44D" w14:textId="77777777" w:rsidTr="0067093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04CD7EA4" w14:textId="77777777" w:rsidR="0067093F" w:rsidRDefault="0067093F">
            <w:pPr>
              <w:pStyle w:val="aa"/>
              <w:rPr>
                <w:b/>
              </w:rPr>
            </w:pPr>
            <w:r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67093F" w14:paraId="6219900D" w14:textId="77777777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7FFB25" w14:textId="77777777" w:rsidR="0067093F" w:rsidRDefault="007A46A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pict w14:anchorId="1C4F549C">
                      <v:shape id="Рисунок 4" o:spid="_x0000_i1036" type="#_x0000_t75" style="width:67.5pt;height:3pt;visibility:visible;mso-wrap-style:square">
                        <v:imagedata r:id="rId20" o:title=""/>
                      </v:shape>
                    </w:pict>
                  </w:r>
                  <w:r w:rsidR="0067093F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2A2AA" w14:textId="77777777" w:rsidR="0067093F" w:rsidRDefault="0067093F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7DB746FE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7B2B8C8F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50BC47C1" w14:textId="77777777" w:rsidR="0067093F" w:rsidRDefault="0067093F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67093F" w14:paraId="7B73EDEE" w14:textId="77777777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B833DE" w14:textId="77777777" w:rsidR="0067093F" w:rsidRDefault="007A46A6">
                  <w:pPr>
                    <w:pStyle w:val="aa"/>
                    <w:jc w:val="center"/>
                  </w:pPr>
                  <w:r>
                    <w:rPr>
                      <w:noProof/>
                    </w:rPr>
                    <w:pict w14:anchorId="2A6D9993">
                      <v:shape id="Рисунок 3" o:spid="_x0000_i1037" type="#_x0000_t75" style="width:4.5pt;height:6.75pt;visibility:visible;mso-wrap-style:square">
                        <v:imagedata r:id="rId21" o:title=""/>
                      </v:shape>
                    </w:pict>
                  </w:r>
                  <w:r w:rsidR="0067093F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AA89C3" w14:textId="77777777" w:rsidR="0067093F" w:rsidRDefault="0067093F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67093F" w14:paraId="414EAC3C" w14:textId="77777777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7BB97A" w14:textId="77777777" w:rsidR="0067093F" w:rsidRDefault="007A46A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pict w14:anchorId="49A95905">
                      <v:shape id="Рисунок 2" o:spid="_x0000_i1038" type="#_x0000_t75" style="width:67.5pt;height:3pt;visibility:visible;mso-wrap-style:square">
                        <v:imagedata r:id="rId20" o:title="" grayscale="t"/>
                      </v:shape>
                    </w:pict>
                  </w:r>
                  <w:r w:rsidR="0067093F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873419" w14:textId="77777777" w:rsidR="0067093F" w:rsidRDefault="0067093F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водопроводная сеть с кадастровым номером    </w:t>
                  </w:r>
                </w:p>
                <w:p w14:paraId="7FE64E16" w14:textId="77777777" w:rsidR="0067093F" w:rsidRDefault="0067093F">
                  <w:pPr>
                    <w:pStyle w:val="1"/>
                    <w:rPr>
                      <w:sz w:val="20"/>
                    </w:rPr>
                  </w:pPr>
                  <w:r>
                    <w:rPr>
                      <w:sz w:val="20"/>
                    </w:rPr>
                    <w:t>78:12:0000000:3177 в соответствии со сведениями ЕГРН</w:t>
                  </w:r>
                </w:p>
              </w:tc>
            </w:tr>
            <w:tr w:rsidR="0067093F" w14:paraId="3ADBDBA4" w14:textId="77777777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325896" w14:textId="77777777" w:rsidR="0067093F" w:rsidRDefault="0067093F">
                  <w:pPr>
                    <w:pStyle w:val="aa"/>
                    <w:jc w:val="center"/>
                  </w:pPr>
                  <w:r>
                    <w:object w:dxaOrig="1275" w:dyaOrig="30" w14:anchorId="00C8ECA3">
                      <v:shape id="_x0000_i1039" type="#_x0000_t75" style="width:63.75pt;height:1.5pt" o:ole="">
                        <v:imagedata r:id="rId22" o:title=""/>
                      </v:shape>
                      <o:OLEObject Type="Embed" ProgID="PBrush" ShapeID="_x0000_i1039" DrawAspect="Content" ObjectID="_1852284855" r:id="rId23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7D1D59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граница кадастрового квартала</w:t>
                  </w:r>
                </w:p>
              </w:tc>
            </w:tr>
            <w:tr w:rsidR="0067093F" w14:paraId="7FF75329" w14:textId="77777777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85FA2C" w14:textId="77777777" w:rsidR="0067093F" w:rsidRDefault="0067093F">
                  <w:pPr>
                    <w:pStyle w:val="aa"/>
                    <w:jc w:val="center"/>
                  </w:pPr>
                  <w:r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B2A6C" w14:textId="77777777" w:rsidR="0067093F" w:rsidRDefault="0067093F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67093F" w14:paraId="5F69CB0F" w14:textId="77777777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E5BAE" w14:textId="77777777" w:rsidR="0067093F" w:rsidRDefault="0067093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495011EE" w14:textId="77777777" w:rsidR="0067093F" w:rsidRDefault="0067093F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CAAA2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09BAD428" w14:textId="77777777" w:rsidR="0067093F" w:rsidRDefault="0067093F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67093F" w14:paraId="2870FA40" w14:textId="77777777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F80E" w14:textId="77777777" w:rsidR="0067093F" w:rsidRDefault="0067093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2BFC29B9" w14:textId="77777777" w:rsidR="0067093F" w:rsidRDefault="0067093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962C5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45AEDAC2" w14:textId="77777777" w:rsidR="0067093F" w:rsidRDefault="0067093F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00B3159" w14:textId="77777777" w:rsidR="0067093F" w:rsidRDefault="0067093F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113D37B4" w14:textId="77777777" w:rsidR="0067093F" w:rsidRDefault="0067093F">
            <w:pPr>
              <w:pStyle w:val="a9"/>
            </w:pPr>
          </w:p>
          <w:p w14:paraId="748EAEAF" w14:textId="77777777" w:rsidR="0067093F" w:rsidRDefault="0067093F">
            <w:pPr>
              <w:pStyle w:val="a9"/>
            </w:pPr>
          </w:p>
          <w:p w14:paraId="20D0558E" w14:textId="77777777" w:rsidR="0067093F" w:rsidRDefault="0067093F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D22C47">
      <w:pPr>
        <w:pStyle w:val="1"/>
        <w:jc w:val="center"/>
      </w:pPr>
    </w:p>
    <w:sectPr w:rsidR="00FE1496" w:rsidRPr="00E41ACF" w:rsidSect="00D22C4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7B815" w14:textId="1C14D83B" w:rsidR="0067093F" w:rsidRPr="0067093F" w:rsidRDefault="0067093F">
    <w:pPr>
      <w:pStyle w:val="a7"/>
      <w:jc w:val="right"/>
      <w:rPr>
        <w:sz w:val="28"/>
        <w:szCs w:val="28"/>
      </w:rPr>
    </w:pPr>
    <w:r w:rsidRPr="0067093F">
      <w:rPr>
        <w:sz w:val="28"/>
        <w:szCs w:val="28"/>
      </w:rPr>
      <w:fldChar w:fldCharType="begin"/>
    </w:r>
    <w:r w:rsidRPr="0067093F">
      <w:rPr>
        <w:sz w:val="28"/>
        <w:szCs w:val="28"/>
      </w:rPr>
      <w:instrText>PAGE   \* MERGEFORMAT</w:instrText>
    </w:r>
    <w:r w:rsidRPr="0067093F">
      <w:rPr>
        <w:sz w:val="28"/>
        <w:szCs w:val="28"/>
      </w:rPr>
      <w:fldChar w:fldCharType="separate"/>
    </w:r>
    <w:r w:rsidR="007A46A6">
      <w:rPr>
        <w:noProof/>
        <w:sz w:val="28"/>
        <w:szCs w:val="28"/>
      </w:rPr>
      <w:t>11</w:t>
    </w:r>
    <w:r w:rsidRPr="0067093F">
      <w:rPr>
        <w:sz w:val="28"/>
        <w:szCs w:val="28"/>
      </w:rPr>
      <w:fldChar w:fldCharType="end"/>
    </w:r>
  </w:p>
  <w:p w14:paraId="37D7C349" w14:textId="77777777" w:rsidR="0067093F" w:rsidRDefault="0067093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45E4031C" w:rsidR="00145527" w:rsidRPr="0067093F" w:rsidRDefault="0067093F" w:rsidP="0067093F">
    <w:pPr>
      <w:pStyle w:val="a7"/>
      <w:jc w:val="right"/>
      <w:rPr>
        <w:sz w:val="28"/>
        <w:szCs w:val="28"/>
      </w:rPr>
    </w:pPr>
    <w:r w:rsidRPr="0067093F">
      <w:rPr>
        <w:sz w:val="28"/>
        <w:szCs w:val="28"/>
      </w:rPr>
      <w:t>12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67093F"/>
    <w:rsid w:val="007273B4"/>
    <w:rsid w:val="00791A29"/>
    <w:rsid w:val="007A46A6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67093F"/>
    <w:pPr>
      <w:snapToGrid w:val="0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oleObject" Target="embeddings/oleObject1.bin"/><Relationship Id="rId28" Type="http://schemas.openxmlformats.org/officeDocument/2006/relationships/header" Target="header3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png"/><Relationship Id="rId27" Type="http://schemas.openxmlformats.org/officeDocument/2006/relationships/footer" Target="footer3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4ED31-42E6-487C-A685-D6314069E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Воробьёва Елена Сергеевна</cp:lastModifiedBy>
  <cp:revision>33</cp:revision>
  <cp:lastPrinted>2024-04-16T09:04:00Z</cp:lastPrinted>
  <dcterms:created xsi:type="dcterms:W3CDTF">2024-04-16T08:45:00Z</dcterms:created>
  <dcterms:modified xsi:type="dcterms:W3CDTF">2026-09-30T11:48:00Z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